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C69D" w14:textId="6C0F2A76" w:rsidR="006E5D9A" w:rsidRPr="00FE01AF" w:rsidRDefault="00021FAD" w:rsidP="006E5D9A">
      <w:pPr>
        <w:jc w:val="right"/>
        <w:rPr>
          <w:rFonts w:ascii="Times New Roman" w:hAnsi="Times New Roman"/>
          <w:b/>
          <w:sz w:val="24"/>
          <w:szCs w:val="24"/>
        </w:rPr>
      </w:pPr>
      <w:bookmarkStart w:id="0" w:name="_Toc84499262"/>
      <w:r w:rsidRPr="00FE01AF">
        <w:rPr>
          <w:rFonts w:ascii="Times New Roman" w:hAnsi="Times New Roman"/>
          <w:b/>
          <w:bCs/>
          <w:kern w:val="32"/>
          <w:sz w:val="24"/>
          <w:szCs w:val="24"/>
          <w:lang w:val="x-none" w:eastAsia="x-none"/>
        </w:rPr>
        <w:t xml:space="preserve">Приложение </w:t>
      </w:r>
      <w:bookmarkEnd w:id="0"/>
      <w:r w:rsidR="002402CD" w:rsidRPr="00FE01AF">
        <w:rPr>
          <w:rFonts w:ascii="Times New Roman" w:hAnsi="Times New Roman"/>
          <w:b/>
          <w:bCs/>
          <w:kern w:val="32"/>
          <w:sz w:val="24"/>
          <w:szCs w:val="24"/>
          <w:lang w:eastAsia="x-none"/>
        </w:rPr>
        <w:t>3</w:t>
      </w:r>
      <w:r w:rsidR="00E36F90" w:rsidRPr="00FE01AF">
        <w:rPr>
          <w:rFonts w:ascii="Times New Roman" w:hAnsi="Times New Roman"/>
          <w:b/>
          <w:bCs/>
          <w:kern w:val="32"/>
          <w:sz w:val="24"/>
          <w:szCs w:val="24"/>
          <w:lang w:eastAsia="x-none"/>
        </w:rPr>
        <w:br/>
      </w:r>
      <w:bookmarkStart w:id="1" w:name="_Toc150695619"/>
      <w:r w:rsidR="005772EC" w:rsidRPr="00FE01AF">
        <w:rPr>
          <w:rFonts w:ascii="Times New Roman" w:hAnsi="Times New Roman"/>
          <w:b/>
          <w:bCs/>
          <w:kern w:val="32"/>
          <w:sz w:val="24"/>
          <w:szCs w:val="24"/>
          <w:lang w:eastAsia="x-none"/>
        </w:rPr>
        <w:t xml:space="preserve">к </w:t>
      </w:r>
      <w:bookmarkEnd w:id="1"/>
      <w:r w:rsidR="005772EC" w:rsidRPr="00FE01AF">
        <w:rPr>
          <w:rFonts w:ascii="Times New Roman" w:hAnsi="Times New Roman"/>
          <w:b/>
          <w:bCs/>
          <w:kern w:val="32"/>
          <w:sz w:val="24"/>
          <w:szCs w:val="24"/>
          <w:lang w:eastAsia="x-none"/>
        </w:rPr>
        <w:t>ПОП</w:t>
      </w:r>
      <w:r w:rsidR="00125EEB">
        <w:rPr>
          <w:rFonts w:ascii="Times New Roman" w:hAnsi="Times New Roman"/>
          <w:b/>
          <w:bCs/>
          <w:kern w:val="32"/>
          <w:sz w:val="24"/>
          <w:szCs w:val="24"/>
          <w:lang w:eastAsia="x-none"/>
        </w:rPr>
        <w:t xml:space="preserve"> СПО</w:t>
      </w:r>
      <w:r w:rsidR="005772EC" w:rsidRPr="00FE01AF">
        <w:rPr>
          <w:rFonts w:ascii="Times New Roman" w:hAnsi="Times New Roman"/>
          <w:b/>
          <w:bCs/>
          <w:kern w:val="32"/>
          <w:sz w:val="24"/>
          <w:szCs w:val="24"/>
          <w:lang w:eastAsia="x-none"/>
        </w:rPr>
        <w:t xml:space="preserve"> по </w:t>
      </w:r>
      <w:r w:rsidR="00FE01AF" w:rsidRPr="00FE01AF">
        <w:rPr>
          <w:rFonts w:ascii="Times New Roman" w:hAnsi="Times New Roman"/>
          <w:b/>
          <w:bCs/>
          <w:kern w:val="32"/>
          <w:sz w:val="24"/>
          <w:szCs w:val="24"/>
          <w:lang w:eastAsia="x-none"/>
        </w:rPr>
        <w:t>профессии</w:t>
      </w:r>
      <w:r w:rsidR="005772EC" w:rsidRPr="00FE01AF">
        <w:rPr>
          <w:rFonts w:ascii="Times New Roman" w:hAnsi="Times New Roman"/>
          <w:b/>
          <w:bCs/>
          <w:kern w:val="32"/>
          <w:sz w:val="24"/>
          <w:szCs w:val="24"/>
          <w:lang w:eastAsia="x-none"/>
        </w:rPr>
        <w:br/>
      </w:r>
      <w:r w:rsidR="006E5D9A" w:rsidRPr="00FE01AF">
        <w:rPr>
          <w:rFonts w:ascii="Times New Roman" w:hAnsi="Times New Roman"/>
          <w:b/>
          <w:sz w:val="24"/>
          <w:szCs w:val="24"/>
        </w:rPr>
        <w:t>35.01.</w:t>
      </w:r>
      <w:r w:rsidR="00FA6E97">
        <w:rPr>
          <w:rFonts w:ascii="Times New Roman" w:hAnsi="Times New Roman"/>
          <w:b/>
          <w:sz w:val="24"/>
          <w:szCs w:val="24"/>
        </w:rPr>
        <w:t>3</w:t>
      </w:r>
      <w:r w:rsidR="00565CF3">
        <w:rPr>
          <w:rFonts w:ascii="Times New Roman" w:hAnsi="Times New Roman"/>
          <w:b/>
          <w:sz w:val="24"/>
          <w:szCs w:val="24"/>
        </w:rPr>
        <w:t>1</w:t>
      </w:r>
      <w:r w:rsidR="006E5D9A" w:rsidRPr="00FE01AF">
        <w:rPr>
          <w:rFonts w:ascii="Times New Roman" w:hAnsi="Times New Roman"/>
          <w:b/>
          <w:sz w:val="24"/>
          <w:szCs w:val="24"/>
        </w:rPr>
        <w:t xml:space="preserve"> </w:t>
      </w:r>
      <w:r w:rsidR="00FA6E97">
        <w:rPr>
          <w:rFonts w:ascii="Times New Roman" w:hAnsi="Times New Roman"/>
          <w:b/>
          <w:sz w:val="24"/>
          <w:szCs w:val="24"/>
        </w:rPr>
        <w:t>Матрос промысловой команды</w:t>
      </w:r>
    </w:p>
    <w:p w14:paraId="43E8BCEF" w14:textId="75EE7509" w:rsidR="00021FAD" w:rsidRPr="00FE01AF" w:rsidRDefault="00021FAD" w:rsidP="006E5D9A">
      <w:pPr>
        <w:keepNext/>
        <w:jc w:val="right"/>
        <w:outlineLvl w:val="0"/>
        <w:rPr>
          <w:rFonts w:ascii="Times New Roman" w:hAnsi="Times New Roman"/>
          <w:b/>
          <w:bCs/>
          <w:kern w:val="32"/>
          <w:sz w:val="24"/>
          <w:szCs w:val="24"/>
          <w:lang w:eastAsia="x-none"/>
        </w:rPr>
      </w:pPr>
    </w:p>
    <w:p w14:paraId="7C5ED26E" w14:textId="2F83C59D" w:rsidR="00D734CE" w:rsidRPr="00FE01AF" w:rsidRDefault="000D4191" w:rsidP="00A1073F">
      <w:pPr>
        <w:spacing w:after="0"/>
        <w:jc w:val="center"/>
        <w:rPr>
          <w:rFonts w:ascii="Times New Roman" w:hAnsi="Times New Roman"/>
          <w:b/>
          <w:i/>
          <w:sz w:val="24"/>
          <w:szCs w:val="24"/>
        </w:rPr>
      </w:pPr>
      <w:r w:rsidRPr="00FE01AF">
        <w:rPr>
          <w:rFonts w:ascii="Times New Roman" w:hAnsi="Times New Roman"/>
          <w:b/>
          <w:bCs/>
          <w:sz w:val="24"/>
          <w:szCs w:val="24"/>
        </w:rPr>
        <w:t xml:space="preserve">Материально-техническое оснащение специальных помещений для реализации образовательной программы, </w:t>
      </w:r>
      <w:r w:rsidR="00F719AE" w:rsidRPr="00FE01AF">
        <w:rPr>
          <w:rFonts w:ascii="Times New Roman" w:hAnsi="Times New Roman"/>
          <w:b/>
          <w:bCs/>
          <w:sz w:val="24"/>
          <w:szCs w:val="24"/>
        </w:rPr>
        <w:br/>
      </w:r>
      <w:r w:rsidRPr="00FE01AF">
        <w:rPr>
          <w:rFonts w:ascii="Times New Roman" w:hAnsi="Times New Roman"/>
          <w:b/>
          <w:bCs/>
          <w:sz w:val="24"/>
          <w:szCs w:val="24"/>
        </w:rPr>
        <w:t>включая программное обеспечение</w:t>
      </w:r>
    </w:p>
    <w:p w14:paraId="5CBBB8C0" w14:textId="6FF6186C" w:rsidR="009D552D" w:rsidRPr="00FE01AF" w:rsidRDefault="00A8179D" w:rsidP="00074789">
      <w:pPr>
        <w:pStyle w:val="ae"/>
        <w:numPr>
          <w:ilvl w:val="0"/>
          <w:numId w:val="1"/>
        </w:numPr>
        <w:tabs>
          <w:tab w:val="left" w:pos="204"/>
        </w:tabs>
        <w:spacing w:after="0"/>
        <w:jc w:val="center"/>
        <w:rPr>
          <w:b/>
          <w:bCs/>
        </w:rPr>
      </w:pPr>
      <w:r w:rsidRPr="00FE01AF">
        <w:rPr>
          <w:b/>
          <w:bCs/>
        </w:rPr>
        <w:t xml:space="preserve">Материально-техническое оснащение </w:t>
      </w:r>
    </w:p>
    <w:p w14:paraId="28AB8215" w14:textId="77777777" w:rsidR="007824D9" w:rsidRPr="00FE01AF"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39961B1D" w:rsidR="0088228C" w:rsidRPr="00FE01AF" w:rsidRDefault="0088228C" w:rsidP="00074789">
      <w:pPr>
        <w:pStyle w:val="ae"/>
        <w:numPr>
          <w:ilvl w:val="1"/>
          <w:numId w:val="1"/>
        </w:numPr>
        <w:suppressAutoHyphens/>
        <w:spacing w:after="0"/>
        <w:jc w:val="both"/>
        <w:rPr>
          <w:bCs/>
        </w:rPr>
      </w:pPr>
      <w:r w:rsidRPr="00FE01AF">
        <w:rPr>
          <w:bCs/>
        </w:rPr>
        <w:t>Оснащение кабинетов</w:t>
      </w:r>
    </w:p>
    <w:p w14:paraId="303A2259" w14:textId="77777777" w:rsidR="00A53B80" w:rsidRPr="00FE01AF" w:rsidRDefault="00A53B80" w:rsidP="00A53B80">
      <w:pPr>
        <w:pStyle w:val="ae"/>
        <w:suppressAutoHyphens/>
        <w:spacing w:after="0"/>
        <w:ind w:left="720"/>
        <w:jc w:val="both"/>
      </w:pPr>
      <w:r w:rsidRPr="00FE01AF">
        <w:t>Кабинеты «</w:t>
      </w:r>
      <w:bookmarkStart w:id="3" w:name="_Hlk161302234"/>
      <w:r w:rsidRPr="00FE01AF">
        <w:t>Социально-гуманитарных дисциплин</w:t>
      </w:r>
      <w:bookmarkEnd w:id="3"/>
      <w:r w:rsidRPr="00FE01AF">
        <w:t>»</w:t>
      </w:r>
      <w:r w:rsidRPr="00FE01AF">
        <w:rPr>
          <w:rStyle w:val="ac"/>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53F35A2C" w14:textId="77777777" w:rsidTr="00A53B80">
        <w:trPr>
          <w:tblHeader/>
        </w:trPr>
        <w:tc>
          <w:tcPr>
            <w:tcW w:w="518" w:type="dxa"/>
            <w:shd w:val="clear" w:color="auto" w:fill="auto"/>
            <w:vAlign w:val="center"/>
          </w:tcPr>
          <w:p w14:paraId="4144777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AA6EBFC"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r w:rsidRPr="00FE01AF">
              <w:rPr>
                <w:rStyle w:val="ac"/>
                <w:rFonts w:ascii="Times New Roman" w:hAnsi="Times New Roman"/>
                <w:sz w:val="24"/>
                <w:szCs w:val="24"/>
              </w:rPr>
              <w:footnoteReference w:id="1"/>
            </w:r>
          </w:p>
        </w:tc>
        <w:tc>
          <w:tcPr>
            <w:tcW w:w="1843" w:type="dxa"/>
            <w:shd w:val="clear" w:color="auto" w:fill="auto"/>
            <w:vAlign w:val="center"/>
          </w:tcPr>
          <w:p w14:paraId="70B81CC1"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233FBD7"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7F515E5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r w:rsidRPr="00FE01AF">
              <w:rPr>
                <w:rStyle w:val="ac"/>
                <w:rFonts w:ascii="Times New Roman" w:hAnsi="Times New Roman"/>
                <w:sz w:val="24"/>
                <w:szCs w:val="24"/>
              </w:rPr>
              <w:footnoteReference w:id="2"/>
            </w:r>
          </w:p>
        </w:tc>
        <w:tc>
          <w:tcPr>
            <w:tcW w:w="2409" w:type="dxa"/>
            <w:vAlign w:val="center"/>
          </w:tcPr>
          <w:p w14:paraId="6F9C22E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7305EF33" w14:textId="77777777" w:rsidTr="00A53B80">
        <w:tc>
          <w:tcPr>
            <w:tcW w:w="518" w:type="dxa"/>
            <w:shd w:val="clear" w:color="auto" w:fill="auto"/>
          </w:tcPr>
          <w:p w14:paraId="39D71FA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0CE52E9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F384AA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3D953B5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113564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DE27095" w14:textId="7E2AD3A5"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СГ.01, СГ.02</w:t>
            </w:r>
            <w:r w:rsidR="00FA6E97">
              <w:rPr>
                <w:rFonts w:ascii="Times New Roman" w:hAnsi="Times New Roman"/>
                <w:bCs/>
                <w:sz w:val="24"/>
                <w:szCs w:val="24"/>
              </w:rPr>
              <w:t>, СГ.05</w:t>
            </w:r>
          </w:p>
        </w:tc>
      </w:tr>
      <w:tr w:rsidR="00A53B80" w:rsidRPr="00FE01AF" w14:paraId="1FB25868" w14:textId="77777777" w:rsidTr="00A53B80">
        <w:tc>
          <w:tcPr>
            <w:tcW w:w="518" w:type="dxa"/>
            <w:shd w:val="clear" w:color="auto" w:fill="auto"/>
          </w:tcPr>
          <w:p w14:paraId="45B6671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19DEF6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рабочее место преподавателя </w:t>
            </w:r>
          </w:p>
        </w:tc>
        <w:tc>
          <w:tcPr>
            <w:tcW w:w="1843" w:type="dxa"/>
            <w:shd w:val="clear" w:color="auto" w:fill="auto"/>
          </w:tcPr>
          <w:p w14:paraId="22F5A9D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4581872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529E32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FC2F61" w14:textId="77777777" w:rsidR="00A53B80" w:rsidRPr="00FE01AF" w:rsidRDefault="00A53B80" w:rsidP="00A53B80">
            <w:pPr>
              <w:spacing w:after="0"/>
              <w:rPr>
                <w:rFonts w:ascii="Times New Roman" w:hAnsi="Times New Roman"/>
                <w:sz w:val="24"/>
                <w:szCs w:val="24"/>
              </w:rPr>
            </w:pPr>
          </w:p>
        </w:tc>
      </w:tr>
      <w:tr w:rsidR="00A53B80" w:rsidRPr="00FE01AF" w14:paraId="7A69A7A4" w14:textId="77777777" w:rsidTr="00A53B80">
        <w:tc>
          <w:tcPr>
            <w:tcW w:w="518" w:type="dxa"/>
            <w:shd w:val="clear" w:color="auto" w:fill="auto"/>
          </w:tcPr>
          <w:p w14:paraId="17F6622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622050E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0CCB91FF"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78AC975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036A4D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B5DD965" w14:textId="77777777" w:rsidR="00A53B80" w:rsidRPr="00FE01AF" w:rsidRDefault="00A53B80" w:rsidP="00A53B80">
            <w:pPr>
              <w:spacing w:after="0"/>
              <w:rPr>
                <w:rFonts w:ascii="Times New Roman" w:hAnsi="Times New Roman"/>
                <w:sz w:val="24"/>
                <w:szCs w:val="24"/>
              </w:rPr>
            </w:pPr>
          </w:p>
        </w:tc>
      </w:tr>
      <w:tr w:rsidR="00A53B80" w:rsidRPr="00FE01AF" w14:paraId="79730073" w14:textId="77777777" w:rsidTr="00A53B80">
        <w:trPr>
          <w:trHeight w:val="105"/>
        </w:trPr>
        <w:tc>
          <w:tcPr>
            <w:tcW w:w="518" w:type="dxa"/>
            <w:shd w:val="clear" w:color="auto" w:fill="auto"/>
          </w:tcPr>
          <w:p w14:paraId="4251485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43523FD9"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456851C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4E16395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A3076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1A603F8F" w14:textId="2B755A9F"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СГ.01, СГ.02</w:t>
            </w:r>
            <w:r w:rsidR="00FA6E97">
              <w:rPr>
                <w:rFonts w:ascii="Times New Roman" w:hAnsi="Times New Roman"/>
                <w:bCs/>
                <w:sz w:val="24"/>
                <w:szCs w:val="24"/>
              </w:rPr>
              <w:t>, СГ.05</w:t>
            </w:r>
          </w:p>
        </w:tc>
      </w:tr>
      <w:tr w:rsidR="00A53B80" w:rsidRPr="00FE01AF" w14:paraId="3864A368" w14:textId="77777777" w:rsidTr="00A53B80">
        <w:trPr>
          <w:trHeight w:val="210"/>
        </w:trPr>
        <w:tc>
          <w:tcPr>
            <w:tcW w:w="518" w:type="dxa"/>
            <w:shd w:val="clear" w:color="auto" w:fill="auto"/>
          </w:tcPr>
          <w:p w14:paraId="4BE5422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526935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3EEBED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191C9A0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94D901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F9D1613" w14:textId="77777777" w:rsidR="00A53B80" w:rsidRPr="00FE01AF" w:rsidRDefault="00A53B80" w:rsidP="00A53B80">
            <w:pPr>
              <w:spacing w:after="0"/>
              <w:rPr>
                <w:rFonts w:ascii="Times New Roman" w:hAnsi="Times New Roman"/>
                <w:sz w:val="24"/>
                <w:szCs w:val="24"/>
              </w:rPr>
            </w:pPr>
          </w:p>
        </w:tc>
      </w:tr>
      <w:tr w:rsidR="00A53B80" w:rsidRPr="00FE01AF" w14:paraId="28D712AE" w14:textId="77777777" w:rsidTr="00A53B80">
        <w:tc>
          <w:tcPr>
            <w:tcW w:w="518" w:type="dxa"/>
            <w:shd w:val="clear" w:color="auto" w:fill="auto"/>
          </w:tcPr>
          <w:p w14:paraId="07DD91B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5A2BF78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63C35B3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588F4C2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68978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38B0F4F" w14:textId="77777777" w:rsidR="00A53B80" w:rsidRPr="00FE01AF" w:rsidRDefault="00A53B80" w:rsidP="00A53B80">
            <w:pPr>
              <w:spacing w:after="0"/>
              <w:rPr>
                <w:rFonts w:ascii="Times New Roman" w:hAnsi="Times New Roman"/>
                <w:sz w:val="24"/>
                <w:szCs w:val="24"/>
              </w:rPr>
            </w:pPr>
          </w:p>
        </w:tc>
      </w:tr>
      <w:tr w:rsidR="00A53B80" w:rsidRPr="00FE01AF" w14:paraId="7DC6B206" w14:textId="77777777" w:rsidTr="00A53B80">
        <w:tc>
          <w:tcPr>
            <w:tcW w:w="518" w:type="dxa"/>
            <w:shd w:val="clear" w:color="auto" w:fill="auto"/>
          </w:tcPr>
          <w:p w14:paraId="5DF473E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060F44D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наушники с микрофоном </w:t>
            </w:r>
          </w:p>
        </w:tc>
        <w:tc>
          <w:tcPr>
            <w:tcW w:w="1843" w:type="dxa"/>
            <w:shd w:val="clear" w:color="auto" w:fill="auto"/>
          </w:tcPr>
          <w:p w14:paraId="12D03FA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5A278E5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A8C65D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tcPr>
          <w:p w14:paraId="372ABDF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СГ.02</w:t>
            </w:r>
          </w:p>
        </w:tc>
      </w:tr>
      <w:tr w:rsidR="00712BD5" w:rsidRPr="00FE01AF" w14:paraId="3A109299" w14:textId="77777777" w:rsidTr="00A53B80">
        <w:tc>
          <w:tcPr>
            <w:tcW w:w="518" w:type="dxa"/>
            <w:shd w:val="clear" w:color="auto" w:fill="auto"/>
          </w:tcPr>
          <w:p w14:paraId="4AA895B4"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lastRenderedPageBreak/>
              <w:t>8.</w:t>
            </w:r>
          </w:p>
        </w:tc>
        <w:tc>
          <w:tcPr>
            <w:tcW w:w="5006" w:type="dxa"/>
            <w:shd w:val="clear" w:color="auto" w:fill="auto"/>
          </w:tcPr>
          <w:p w14:paraId="4083E83E"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1F7161CD" w14:textId="77777777" w:rsidR="00712BD5" w:rsidRPr="00FE01AF" w:rsidRDefault="00712BD5" w:rsidP="00A53B80">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5BC1AFB1"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07DF850"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6BABD4D3" w14:textId="14E95067" w:rsidR="00712BD5" w:rsidRPr="00FE01AF" w:rsidRDefault="004F7528" w:rsidP="00A53B80">
            <w:pPr>
              <w:spacing w:after="0"/>
              <w:rPr>
                <w:rFonts w:ascii="Times New Roman" w:hAnsi="Times New Roman"/>
                <w:sz w:val="24"/>
                <w:szCs w:val="24"/>
              </w:rPr>
            </w:pPr>
            <w:r w:rsidRPr="00FE01AF">
              <w:rPr>
                <w:rFonts w:ascii="Times New Roman" w:hAnsi="Times New Roman"/>
                <w:bCs/>
                <w:sz w:val="24"/>
                <w:szCs w:val="24"/>
              </w:rPr>
              <w:t>СГ.01, СГ.02</w:t>
            </w:r>
            <w:r w:rsidR="00FA6E97">
              <w:rPr>
                <w:rFonts w:ascii="Times New Roman" w:hAnsi="Times New Roman"/>
                <w:bCs/>
                <w:sz w:val="24"/>
                <w:szCs w:val="24"/>
              </w:rPr>
              <w:t>, СГ.05</w:t>
            </w:r>
          </w:p>
        </w:tc>
      </w:tr>
      <w:tr w:rsidR="00712BD5" w:rsidRPr="00FE01AF" w14:paraId="76BCC8FB" w14:textId="77777777" w:rsidTr="00A53B80">
        <w:tc>
          <w:tcPr>
            <w:tcW w:w="518" w:type="dxa"/>
            <w:shd w:val="clear" w:color="auto" w:fill="auto"/>
          </w:tcPr>
          <w:p w14:paraId="7F2F9BB2" w14:textId="41709B52"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6074F246" w14:textId="11A31C2A"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набор плакатов по темам</w:t>
            </w:r>
          </w:p>
        </w:tc>
        <w:tc>
          <w:tcPr>
            <w:tcW w:w="1843" w:type="dxa"/>
            <w:shd w:val="clear" w:color="auto" w:fill="auto"/>
          </w:tcPr>
          <w:p w14:paraId="017F55F4" w14:textId="397C415D" w:rsidR="00712BD5" w:rsidRPr="00FE01AF" w:rsidRDefault="00712BD5" w:rsidP="00712BD5">
            <w:pPr>
              <w:spacing w:after="0"/>
              <w:rPr>
                <w:rFonts w:ascii="Times New Roman" w:hAnsi="Times New Roman"/>
                <w:b/>
                <w:bCs/>
                <w:sz w:val="24"/>
                <w:szCs w:val="24"/>
              </w:rPr>
            </w:pPr>
            <w:r w:rsidRPr="00FE01AF">
              <w:rPr>
                <w:rFonts w:ascii="Times New Roman" w:hAnsi="Times New Roman"/>
                <w:b/>
                <w:sz w:val="24"/>
                <w:szCs w:val="24"/>
              </w:rPr>
              <w:t>УМК</w:t>
            </w:r>
          </w:p>
        </w:tc>
        <w:tc>
          <w:tcPr>
            <w:tcW w:w="2552" w:type="dxa"/>
          </w:tcPr>
          <w:p w14:paraId="0D11220C" w14:textId="6EE458E9"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553E6DF" w14:textId="4933D177"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ECCED69" w14:textId="77777777" w:rsidR="00712BD5" w:rsidRPr="00FE01AF" w:rsidRDefault="00712BD5" w:rsidP="00712BD5">
            <w:pPr>
              <w:spacing w:after="0"/>
              <w:rPr>
                <w:rFonts w:ascii="Times New Roman" w:hAnsi="Times New Roman"/>
                <w:bCs/>
                <w:sz w:val="24"/>
                <w:szCs w:val="24"/>
              </w:rPr>
            </w:pPr>
          </w:p>
        </w:tc>
      </w:tr>
      <w:tr w:rsidR="00712BD5" w:rsidRPr="00FE01AF" w14:paraId="1C55C4B7" w14:textId="77777777" w:rsidTr="00A53B80">
        <w:tc>
          <w:tcPr>
            <w:tcW w:w="518" w:type="dxa"/>
            <w:shd w:val="clear" w:color="auto" w:fill="auto"/>
          </w:tcPr>
          <w:p w14:paraId="7DD355EA" w14:textId="384DC893"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2F93F56F" w14:textId="63F78E95"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стенды</w:t>
            </w:r>
          </w:p>
        </w:tc>
        <w:tc>
          <w:tcPr>
            <w:tcW w:w="1843" w:type="dxa"/>
            <w:shd w:val="clear" w:color="auto" w:fill="auto"/>
          </w:tcPr>
          <w:p w14:paraId="5A3B6DE0" w14:textId="2B25C77E" w:rsidR="00712BD5" w:rsidRPr="00FE01AF" w:rsidRDefault="00712BD5" w:rsidP="00712BD5">
            <w:pPr>
              <w:spacing w:after="0"/>
              <w:rPr>
                <w:rFonts w:ascii="Times New Roman" w:hAnsi="Times New Roman"/>
                <w:b/>
                <w:bCs/>
                <w:sz w:val="24"/>
                <w:szCs w:val="24"/>
              </w:rPr>
            </w:pPr>
            <w:r w:rsidRPr="00FE01AF">
              <w:rPr>
                <w:rFonts w:ascii="Times New Roman" w:hAnsi="Times New Roman"/>
                <w:b/>
                <w:sz w:val="24"/>
                <w:szCs w:val="24"/>
              </w:rPr>
              <w:t>УМК</w:t>
            </w:r>
          </w:p>
        </w:tc>
        <w:tc>
          <w:tcPr>
            <w:tcW w:w="2552" w:type="dxa"/>
          </w:tcPr>
          <w:p w14:paraId="34F32050" w14:textId="6362ECAF"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E2B7327" w14:textId="651EF374"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3ED940F" w14:textId="77777777" w:rsidR="00712BD5" w:rsidRPr="00FE01AF" w:rsidRDefault="00712BD5" w:rsidP="00712BD5">
            <w:pPr>
              <w:spacing w:after="0"/>
              <w:rPr>
                <w:rFonts w:ascii="Times New Roman" w:hAnsi="Times New Roman"/>
                <w:bCs/>
                <w:sz w:val="24"/>
                <w:szCs w:val="24"/>
              </w:rPr>
            </w:pPr>
          </w:p>
        </w:tc>
      </w:tr>
    </w:tbl>
    <w:p w14:paraId="28D4B972" w14:textId="3CC707AE" w:rsidR="00A53B80" w:rsidRPr="00FE01AF" w:rsidRDefault="00A53B80" w:rsidP="00A53B80">
      <w:pPr>
        <w:suppressAutoHyphens/>
        <w:spacing w:after="0"/>
        <w:ind w:firstLine="709"/>
        <w:jc w:val="both"/>
        <w:rPr>
          <w:rFonts w:ascii="Times New Roman" w:hAnsi="Times New Roman"/>
          <w:bCs/>
          <w:sz w:val="24"/>
          <w:szCs w:val="24"/>
        </w:rPr>
      </w:pPr>
    </w:p>
    <w:p w14:paraId="2068E10D" w14:textId="6A709E69" w:rsidR="00A53B80" w:rsidRPr="00FE01AF" w:rsidRDefault="00D66E09" w:rsidP="00A53B80">
      <w:pPr>
        <w:suppressAutoHyphens/>
        <w:spacing w:after="0"/>
        <w:ind w:left="709"/>
        <w:jc w:val="both"/>
        <w:rPr>
          <w:rFonts w:ascii="Times New Roman" w:hAnsi="Times New Roman"/>
          <w:sz w:val="24"/>
          <w:szCs w:val="24"/>
        </w:rPr>
      </w:pPr>
      <w:r w:rsidRPr="00FE01AF">
        <w:rPr>
          <w:rFonts w:ascii="Times New Roman" w:hAnsi="Times New Roman"/>
          <w:sz w:val="24"/>
          <w:szCs w:val="24"/>
        </w:rPr>
        <w:t xml:space="preserve">Кабинет </w:t>
      </w:r>
      <w:r w:rsidR="00EF6303" w:rsidRPr="00FE01AF">
        <w:rPr>
          <w:rFonts w:ascii="Times New Roman" w:hAnsi="Times New Roman"/>
          <w:bCs/>
          <w:sz w:val="24"/>
          <w:szCs w:val="24"/>
        </w:rPr>
        <w:t>«Б</w:t>
      </w:r>
      <w:r w:rsidRPr="00FE01AF">
        <w:rPr>
          <w:rFonts w:ascii="Times New Roman" w:hAnsi="Times New Roman"/>
          <w:bCs/>
          <w:sz w:val="24"/>
          <w:szCs w:val="24"/>
        </w:rPr>
        <w:t>езопасности жизнедеятельности</w:t>
      </w:r>
      <w:r w:rsidRPr="00FE01AF">
        <w:rPr>
          <w:rFonts w:ascii="Times New Roman" w:hAnsi="Times New Roman"/>
          <w:bCs/>
          <w:i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843"/>
        <w:gridCol w:w="2551"/>
        <w:gridCol w:w="2411"/>
        <w:gridCol w:w="2409"/>
      </w:tblGrid>
      <w:tr w:rsidR="00A53B80" w:rsidRPr="00FE01AF" w14:paraId="4F53EBE1" w14:textId="77777777" w:rsidTr="00A53B80">
        <w:trPr>
          <w:tblHeader/>
        </w:trPr>
        <w:tc>
          <w:tcPr>
            <w:tcW w:w="518" w:type="dxa"/>
            <w:shd w:val="clear" w:color="auto" w:fill="auto"/>
            <w:vAlign w:val="center"/>
          </w:tcPr>
          <w:p w14:paraId="728E8404"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431" w:type="dxa"/>
            <w:shd w:val="clear" w:color="auto" w:fill="auto"/>
            <w:vAlign w:val="center"/>
          </w:tcPr>
          <w:p w14:paraId="606B748E"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15634308"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1" w:type="dxa"/>
            <w:vAlign w:val="center"/>
          </w:tcPr>
          <w:p w14:paraId="1C0F3C69"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411" w:type="dxa"/>
            <w:shd w:val="clear" w:color="auto" w:fill="auto"/>
            <w:vAlign w:val="center"/>
          </w:tcPr>
          <w:p w14:paraId="0F8D4BF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3AA7B83E"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58C1B8B1" w14:textId="77777777" w:rsidTr="00A53B80">
        <w:tc>
          <w:tcPr>
            <w:tcW w:w="518" w:type="dxa"/>
            <w:shd w:val="clear" w:color="auto" w:fill="auto"/>
          </w:tcPr>
          <w:p w14:paraId="618CE9E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431" w:type="dxa"/>
            <w:shd w:val="clear" w:color="auto" w:fill="auto"/>
          </w:tcPr>
          <w:p w14:paraId="75F65AF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70BE4D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1" w:type="dxa"/>
          </w:tcPr>
          <w:p w14:paraId="6E55AC7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7C563A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A8E1B80" w14:textId="35B2EA13" w:rsidR="00A53B80" w:rsidRPr="00FE01AF" w:rsidRDefault="00A53B80" w:rsidP="00EF6303">
            <w:pPr>
              <w:spacing w:after="0"/>
              <w:rPr>
                <w:rFonts w:ascii="Times New Roman" w:hAnsi="Times New Roman"/>
                <w:sz w:val="24"/>
                <w:szCs w:val="24"/>
              </w:rPr>
            </w:pPr>
            <w:r w:rsidRPr="00FE01AF">
              <w:rPr>
                <w:rFonts w:ascii="Times New Roman" w:hAnsi="Times New Roman"/>
                <w:bCs/>
                <w:sz w:val="24"/>
                <w:szCs w:val="24"/>
              </w:rPr>
              <w:t>СГ.03</w:t>
            </w:r>
            <w:r w:rsidR="0025713A" w:rsidRPr="00FE01AF">
              <w:rPr>
                <w:rFonts w:ascii="Times New Roman" w:hAnsi="Times New Roman"/>
                <w:bCs/>
                <w:sz w:val="24"/>
                <w:szCs w:val="24"/>
              </w:rPr>
              <w:br/>
            </w:r>
          </w:p>
        </w:tc>
      </w:tr>
      <w:tr w:rsidR="00801E0B" w:rsidRPr="00FE01AF" w14:paraId="21BF6AFF" w14:textId="77777777" w:rsidTr="00A53B80">
        <w:tc>
          <w:tcPr>
            <w:tcW w:w="518" w:type="dxa"/>
            <w:shd w:val="clear" w:color="auto" w:fill="auto"/>
          </w:tcPr>
          <w:p w14:paraId="1AD74B2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w:t>
            </w:r>
          </w:p>
        </w:tc>
        <w:tc>
          <w:tcPr>
            <w:tcW w:w="5431" w:type="dxa"/>
            <w:shd w:val="clear" w:color="auto" w:fill="auto"/>
          </w:tcPr>
          <w:p w14:paraId="506BADE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4DFB455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Мебель</w:t>
            </w:r>
          </w:p>
        </w:tc>
        <w:tc>
          <w:tcPr>
            <w:tcW w:w="2551" w:type="dxa"/>
          </w:tcPr>
          <w:p w14:paraId="3BA107C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BB54FD1" w14:textId="0235E32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5C3C091" w14:textId="77777777" w:rsidR="00801E0B" w:rsidRPr="00FE01AF" w:rsidRDefault="00801E0B" w:rsidP="00801E0B">
            <w:pPr>
              <w:spacing w:after="0"/>
              <w:rPr>
                <w:rFonts w:ascii="Times New Roman" w:hAnsi="Times New Roman"/>
                <w:sz w:val="24"/>
                <w:szCs w:val="24"/>
              </w:rPr>
            </w:pPr>
          </w:p>
        </w:tc>
      </w:tr>
      <w:tr w:rsidR="00801E0B" w:rsidRPr="00FE01AF" w14:paraId="06157D3E" w14:textId="77777777" w:rsidTr="00A53B80">
        <w:tc>
          <w:tcPr>
            <w:tcW w:w="518" w:type="dxa"/>
            <w:shd w:val="clear" w:color="auto" w:fill="auto"/>
          </w:tcPr>
          <w:p w14:paraId="477876D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3.</w:t>
            </w:r>
          </w:p>
        </w:tc>
        <w:tc>
          <w:tcPr>
            <w:tcW w:w="5431" w:type="dxa"/>
            <w:shd w:val="clear" w:color="auto" w:fill="auto"/>
          </w:tcPr>
          <w:p w14:paraId="737373B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2F2AFF0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1" w:type="dxa"/>
          </w:tcPr>
          <w:p w14:paraId="1F85CD2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B1C8B23" w14:textId="6858EBE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112B779" w14:textId="77777777" w:rsidR="00801E0B" w:rsidRPr="00FE01AF" w:rsidRDefault="00801E0B" w:rsidP="00801E0B">
            <w:pPr>
              <w:spacing w:after="0"/>
              <w:rPr>
                <w:rFonts w:ascii="Times New Roman" w:hAnsi="Times New Roman"/>
                <w:sz w:val="24"/>
                <w:szCs w:val="24"/>
              </w:rPr>
            </w:pPr>
          </w:p>
        </w:tc>
      </w:tr>
      <w:tr w:rsidR="00801E0B" w:rsidRPr="00FE01AF" w14:paraId="34054399" w14:textId="77777777" w:rsidTr="00A53B80">
        <w:tc>
          <w:tcPr>
            <w:tcW w:w="518" w:type="dxa"/>
            <w:shd w:val="clear" w:color="auto" w:fill="auto"/>
          </w:tcPr>
          <w:p w14:paraId="017276A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4.</w:t>
            </w:r>
          </w:p>
        </w:tc>
        <w:tc>
          <w:tcPr>
            <w:tcW w:w="5431" w:type="dxa"/>
            <w:shd w:val="clear" w:color="auto" w:fill="auto"/>
          </w:tcPr>
          <w:p w14:paraId="1F3F01A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индивидуальные средства защиты (респираторы, противогазы, ватно-марлевые повязки)</w:t>
            </w:r>
          </w:p>
        </w:tc>
        <w:tc>
          <w:tcPr>
            <w:tcW w:w="1843" w:type="dxa"/>
            <w:shd w:val="clear" w:color="auto" w:fill="auto"/>
          </w:tcPr>
          <w:p w14:paraId="4F2EDF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Оборудование</w:t>
            </w:r>
          </w:p>
        </w:tc>
        <w:tc>
          <w:tcPr>
            <w:tcW w:w="2551" w:type="dxa"/>
          </w:tcPr>
          <w:p w14:paraId="542EC4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1347602" w14:textId="365E930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49FDD9A" w14:textId="77777777" w:rsidR="00801E0B" w:rsidRPr="00FE01AF" w:rsidRDefault="00801E0B" w:rsidP="00801E0B">
            <w:pPr>
              <w:spacing w:after="0"/>
              <w:rPr>
                <w:rFonts w:ascii="Times New Roman" w:hAnsi="Times New Roman"/>
                <w:sz w:val="24"/>
                <w:szCs w:val="24"/>
              </w:rPr>
            </w:pPr>
          </w:p>
        </w:tc>
      </w:tr>
      <w:tr w:rsidR="00801E0B" w:rsidRPr="00FE01AF" w14:paraId="6CB40541" w14:textId="77777777" w:rsidTr="00A53B80">
        <w:tc>
          <w:tcPr>
            <w:tcW w:w="518" w:type="dxa"/>
            <w:shd w:val="clear" w:color="auto" w:fill="auto"/>
          </w:tcPr>
          <w:p w14:paraId="48FF18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5.</w:t>
            </w:r>
          </w:p>
        </w:tc>
        <w:tc>
          <w:tcPr>
            <w:tcW w:w="5431" w:type="dxa"/>
            <w:shd w:val="clear" w:color="auto" w:fill="auto"/>
          </w:tcPr>
          <w:p w14:paraId="7D6470B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общевойсковой защитный комплект</w:t>
            </w:r>
          </w:p>
        </w:tc>
        <w:tc>
          <w:tcPr>
            <w:tcW w:w="1843" w:type="dxa"/>
            <w:shd w:val="clear" w:color="auto" w:fill="auto"/>
          </w:tcPr>
          <w:p w14:paraId="1145BBFC"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B49646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099C88B3" w14:textId="653B2E0F"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534FBFD" w14:textId="77777777" w:rsidR="00801E0B" w:rsidRPr="00FE01AF" w:rsidRDefault="00801E0B" w:rsidP="00801E0B">
            <w:pPr>
              <w:spacing w:after="0"/>
              <w:rPr>
                <w:rFonts w:ascii="Times New Roman" w:hAnsi="Times New Roman"/>
                <w:sz w:val="24"/>
                <w:szCs w:val="24"/>
              </w:rPr>
            </w:pPr>
          </w:p>
        </w:tc>
      </w:tr>
      <w:tr w:rsidR="00801E0B" w:rsidRPr="00FE01AF" w14:paraId="21227212" w14:textId="77777777" w:rsidTr="00A53B80">
        <w:tc>
          <w:tcPr>
            <w:tcW w:w="518" w:type="dxa"/>
            <w:shd w:val="clear" w:color="auto" w:fill="auto"/>
          </w:tcPr>
          <w:p w14:paraId="513A817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6.</w:t>
            </w:r>
          </w:p>
        </w:tc>
        <w:tc>
          <w:tcPr>
            <w:tcW w:w="5431" w:type="dxa"/>
            <w:shd w:val="clear" w:color="auto" w:fill="auto"/>
          </w:tcPr>
          <w:p w14:paraId="4C8610B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войсковые индивидуальные аптечки</w:t>
            </w:r>
          </w:p>
        </w:tc>
        <w:tc>
          <w:tcPr>
            <w:tcW w:w="1843" w:type="dxa"/>
            <w:shd w:val="clear" w:color="auto" w:fill="auto"/>
          </w:tcPr>
          <w:p w14:paraId="4E3B3B4E"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15EF3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2AF8ED9" w14:textId="2A62F05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407FA83" w14:textId="77777777" w:rsidR="00801E0B" w:rsidRPr="00FE01AF" w:rsidRDefault="00801E0B" w:rsidP="00801E0B">
            <w:pPr>
              <w:spacing w:after="0"/>
              <w:rPr>
                <w:rFonts w:ascii="Times New Roman" w:hAnsi="Times New Roman"/>
                <w:sz w:val="24"/>
                <w:szCs w:val="24"/>
              </w:rPr>
            </w:pPr>
          </w:p>
        </w:tc>
      </w:tr>
      <w:tr w:rsidR="00801E0B" w:rsidRPr="00FE01AF" w14:paraId="5D96C8D3" w14:textId="77777777" w:rsidTr="00A53B80">
        <w:tc>
          <w:tcPr>
            <w:tcW w:w="518" w:type="dxa"/>
            <w:shd w:val="clear" w:color="auto" w:fill="auto"/>
          </w:tcPr>
          <w:p w14:paraId="417EE76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7.</w:t>
            </w:r>
          </w:p>
        </w:tc>
        <w:tc>
          <w:tcPr>
            <w:tcW w:w="5431" w:type="dxa"/>
            <w:shd w:val="clear" w:color="auto" w:fill="auto"/>
          </w:tcPr>
          <w:p w14:paraId="3C7FD2C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0EC5E1E8"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8782AF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5143918" w14:textId="30AAC28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3DF0384" w14:textId="77777777" w:rsidR="00801E0B" w:rsidRPr="00FE01AF" w:rsidRDefault="00801E0B" w:rsidP="00801E0B">
            <w:pPr>
              <w:spacing w:after="0"/>
              <w:rPr>
                <w:rFonts w:ascii="Times New Roman" w:hAnsi="Times New Roman"/>
                <w:sz w:val="24"/>
                <w:szCs w:val="24"/>
              </w:rPr>
            </w:pPr>
          </w:p>
        </w:tc>
      </w:tr>
      <w:tr w:rsidR="00801E0B" w:rsidRPr="00FE01AF" w14:paraId="151C33C1" w14:textId="77777777" w:rsidTr="00A53B80">
        <w:tc>
          <w:tcPr>
            <w:tcW w:w="518" w:type="dxa"/>
            <w:shd w:val="clear" w:color="auto" w:fill="auto"/>
          </w:tcPr>
          <w:p w14:paraId="7CA339B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8.</w:t>
            </w:r>
          </w:p>
        </w:tc>
        <w:tc>
          <w:tcPr>
            <w:tcW w:w="5431" w:type="dxa"/>
            <w:shd w:val="clear" w:color="auto" w:fill="auto"/>
          </w:tcPr>
          <w:p w14:paraId="1CEB07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shd w:val="clear" w:color="auto" w:fill="auto"/>
          </w:tcPr>
          <w:p w14:paraId="7F997B0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E11C24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A5674F5" w14:textId="21F559C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1D1B511" w14:textId="77777777" w:rsidR="00801E0B" w:rsidRPr="00FE01AF" w:rsidRDefault="00801E0B" w:rsidP="00801E0B">
            <w:pPr>
              <w:spacing w:after="0"/>
              <w:rPr>
                <w:rFonts w:ascii="Times New Roman" w:hAnsi="Times New Roman"/>
                <w:sz w:val="24"/>
                <w:szCs w:val="24"/>
              </w:rPr>
            </w:pPr>
          </w:p>
        </w:tc>
      </w:tr>
      <w:tr w:rsidR="00801E0B" w:rsidRPr="00FE01AF" w14:paraId="3EC731D1" w14:textId="77777777" w:rsidTr="00A53B80">
        <w:tc>
          <w:tcPr>
            <w:tcW w:w="518" w:type="dxa"/>
            <w:shd w:val="clear" w:color="auto" w:fill="auto"/>
          </w:tcPr>
          <w:p w14:paraId="75FA403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lastRenderedPageBreak/>
              <w:t>9.</w:t>
            </w:r>
          </w:p>
        </w:tc>
        <w:tc>
          <w:tcPr>
            <w:tcW w:w="5431" w:type="dxa"/>
            <w:shd w:val="clear" w:color="auto" w:fill="auto"/>
          </w:tcPr>
          <w:p w14:paraId="1C7E544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медицинские предметы расходные (булавка безопасная, шина проволочная, шина фанерная)</w:t>
            </w:r>
          </w:p>
        </w:tc>
        <w:tc>
          <w:tcPr>
            <w:tcW w:w="1843" w:type="dxa"/>
            <w:shd w:val="clear" w:color="auto" w:fill="auto"/>
          </w:tcPr>
          <w:p w14:paraId="3574CB0A"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C9E19E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854492C" w14:textId="5C8141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87F4CE" w14:textId="77777777" w:rsidR="00801E0B" w:rsidRPr="00FE01AF" w:rsidRDefault="00801E0B" w:rsidP="00801E0B">
            <w:pPr>
              <w:spacing w:after="0"/>
              <w:rPr>
                <w:rFonts w:ascii="Times New Roman" w:hAnsi="Times New Roman"/>
                <w:sz w:val="24"/>
                <w:szCs w:val="24"/>
              </w:rPr>
            </w:pPr>
          </w:p>
        </w:tc>
      </w:tr>
      <w:tr w:rsidR="00801E0B" w:rsidRPr="00FE01AF" w14:paraId="52943BFD" w14:textId="77777777" w:rsidTr="00A53B80">
        <w:tc>
          <w:tcPr>
            <w:tcW w:w="518" w:type="dxa"/>
            <w:shd w:val="clear" w:color="auto" w:fill="auto"/>
          </w:tcPr>
          <w:p w14:paraId="7ACEF47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10.</w:t>
            </w:r>
          </w:p>
        </w:tc>
        <w:tc>
          <w:tcPr>
            <w:tcW w:w="5431" w:type="dxa"/>
            <w:shd w:val="clear" w:color="auto" w:fill="auto"/>
          </w:tcPr>
          <w:p w14:paraId="7086703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грелка</w:t>
            </w:r>
          </w:p>
        </w:tc>
        <w:tc>
          <w:tcPr>
            <w:tcW w:w="1843" w:type="dxa"/>
            <w:shd w:val="clear" w:color="auto" w:fill="auto"/>
          </w:tcPr>
          <w:p w14:paraId="708CFF1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C223BD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85D9884" w14:textId="65B951D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9B0E6D5" w14:textId="77777777" w:rsidR="00801E0B" w:rsidRPr="00FE01AF" w:rsidRDefault="00801E0B" w:rsidP="00801E0B">
            <w:pPr>
              <w:spacing w:after="0"/>
              <w:rPr>
                <w:rFonts w:ascii="Times New Roman" w:hAnsi="Times New Roman"/>
                <w:sz w:val="24"/>
                <w:szCs w:val="24"/>
              </w:rPr>
            </w:pPr>
          </w:p>
        </w:tc>
      </w:tr>
      <w:tr w:rsidR="00801E0B" w:rsidRPr="00FE01AF" w14:paraId="14CDE2D7" w14:textId="77777777" w:rsidTr="00A53B80">
        <w:tc>
          <w:tcPr>
            <w:tcW w:w="518" w:type="dxa"/>
            <w:shd w:val="clear" w:color="auto" w:fill="auto"/>
          </w:tcPr>
          <w:p w14:paraId="1BCE451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11.</w:t>
            </w:r>
          </w:p>
        </w:tc>
        <w:tc>
          <w:tcPr>
            <w:tcW w:w="5431" w:type="dxa"/>
            <w:shd w:val="clear" w:color="auto" w:fill="auto"/>
          </w:tcPr>
          <w:p w14:paraId="533E01B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жгут кровоостанавливающий</w:t>
            </w:r>
          </w:p>
        </w:tc>
        <w:tc>
          <w:tcPr>
            <w:tcW w:w="1843" w:type="dxa"/>
            <w:shd w:val="clear" w:color="auto" w:fill="auto"/>
          </w:tcPr>
          <w:p w14:paraId="0CD57CD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7522FB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A051ADA" w14:textId="7BB1647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0E3F8D6" w14:textId="77777777" w:rsidR="00801E0B" w:rsidRPr="00FE01AF" w:rsidRDefault="00801E0B" w:rsidP="00801E0B">
            <w:pPr>
              <w:spacing w:after="0"/>
              <w:rPr>
                <w:rFonts w:ascii="Times New Roman" w:hAnsi="Times New Roman"/>
                <w:sz w:val="24"/>
                <w:szCs w:val="24"/>
              </w:rPr>
            </w:pPr>
          </w:p>
        </w:tc>
      </w:tr>
      <w:tr w:rsidR="00801E0B" w:rsidRPr="00FE01AF" w14:paraId="043C1805" w14:textId="77777777" w:rsidTr="00A53B80">
        <w:tc>
          <w:tcPr>
            <w:tcW w:w="518" w:type="dxa"/>
            <w:shd w:val="clear" w:color="auto" w:fill="auto"/>
          </w:tcPr>
          <w:p w14:paraId="398415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12.</w:t>
            </w:r>
          </w:p>
        </w:tc>
        <w:tc>
          <w:tcPr>
            <w:tcW w:w="5431" w:type="dxa"/>
            <w:shd w:val="clear" w:color="auto" w:fill="auto"/>
          </w:tcPr>
          <w:p w14:paraId="1B329BA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индивидуальный перевязочный пакет</w:t>
            </w:r>
          </w:p>
        </w:tc>
        <w:tc>
          <w:tcPr>
            <w:tcW w:w="1843" w:type="dxa"/>
            <w:shd w:val="clear" w:color="auto" w:fill="auto"/>
          </w:tcPr>
          <w:p w14:paraId="7F89CCE6"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4868A1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86C7BFC" w14:textId="5F68074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DD2E0B" w14:textId="77777777" w:rsidR="00801E0B" w:rsidRPr="00FE01AF" w:rsidRDefault="00801E0B" w:rsidP="00801E0B">
            <w:pPr>
              <w:spacing w:after="0"/>
              <w:rPr>
                <w:rFonts w:ascii="Times New Roman" w:hAnsi="Times New Roman"/>
                <w:sz w:val="24"/>
                <w:szCs w:val="24"/>
              </w:rPr>
            </w:pPr>
          </w:p>
        </w:tc>
      </w:tr>
      <w:tr w:rsidR="00801E0B" w:rsidRPr="00FE01AF" w14:paraId="461ECA91" w14:textId="77777777" w:rsidTr="00A53B80">
        <w:tc>
          <w:tcPr>
            <w:tcW w:w="518" w:type="dxa"/>
            <w:shd w:val="clear" w:color="auto" w:fill="auto"/>
          </w:tcPr>
          <w:p w14:paraId="107217E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13.</w:t>
            </w:r>
          </w:p>
        </w:tc>
        <w:tc>
          <w:tcPr>
            <w:tcW w:w="5431" w:type="dxa"/>
            <w:shd w:val="clear" w:color="auto" w:fill="auto"/>
          </w:tcPr>
          <w:p w14:paraId="040B2F6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шприц-тюбик одноразового пользования</w:t>
            </w:r>
          </w:p>
        </w:tc>
        <w:tc>
          <w:tcPr>
            <w:tcW w:w="1843" w:type="dxa"/>
            <w:shd w:val="clear" w:color="auto" w:fill="auto"/>
          </w:tcPr>
          <w:p w14:paraId="3C26C81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6D6878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F1AEF5B" w14:textId="34EB940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75D6CAC" w14:textId="77777777" w:rsidR="00801E0B" w:rsidRPr="00FE01AF" w:rsidRDefault="00801E0B" w:rsidP="00801E0B">
            <w:pPr>
              <w:spacing w:after="0"/>
              <w:rPr>
                <w:rFonts w:ascii="Times New Roman" w:hAnsi="Times New Roman"/>
                <w:sz w:val="24"/>
                <w:szCs w:val="24"/>
              </w:rPr>
            </w:pPr>
          </w:p>
        </w:tc>
      </w:tr>
      <w:tr w:rsidR="00801E0B" w:rsidRPr="00FE01AF" w14:paraId="1772C671" w14:textId="77777777" w:rsidTr="00A53B80">
        <w:tc>
          <w:tcPr>
            <w:tcW w:w="518" w:type="dxa"/>
            <w:shd w:val="clear" w:color="auto" w:fill="auto"/>
          </w:tcPr>
          <w:p w14:paraId="264DEC7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14.</w:t>
            </w:r>
          </w:p>
        </w:tc>
        <w:tc>
          <w:tcPr>
            <w:tcW w:w="5431" w:type="dxa"/>
            <w:shd w:val="clear" w:color="auto" w:fill="auto"/>
          </w:tcPr>
          <w:p w14:paraId="1675C8F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носилки санитарные</w:t>
            </w:r>
          </w:p>
        </w:tc>
        <w:tc>
          <w:tcPr>
            <w:tcW w:w="1843" w:type="dxa"/>
            <w:shd w:val="clear" w:color="auto" w:fill="auto"/>
          </w:tcPr>
          <w:p w14:paraId="3FAB212A"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324310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E78F105" w14:textId="4C9B49C1"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0C317BF" w14:textId="77777777" w:rsidR="00801E0B" w:rsidRPr="00FE01AF" w:rsidRDefault="00801E0B" w:rsidP="00801E0B">
            <w:pPr>
              <w:spacing w:after="0"/>
              <w:rPr>
                <w:rFonts w:ascii="Times New Roman" w:hAnsi="Times New Roman"/>
                <w:sz w:val="24"/>
                <w:szCs w:val="24"/>
              </w:rPr>
            </w:pPr>
          </w:p>
        </w:tc>
      </w:tr>
      <w:tr w:rsidR="00801E0B" w:rsidRPr="00FE01AF" w14:paraId="29953250" w14:textId="77777777" w:rsidTr="00A53B80">
        <w:tc>
          <w:tcPr>
            <w:tcW w:w="518" w:type="dxa"/>
            <w:shd w:val="clear" w:color="auto" w:fill="auto"/>
          </w:tcPr>
          <w:p w14:paraId="29339E8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15.</w:t>
            </w:r>
          </w:p>
        </w:tc>
        <w:tc>
          <w:tcPr>
            <w:tcW w:w="5431" w:type="dxa"/>
            <w:shd w:val="clear" w:color="auto" w:fill="auto"/>
          </w:tcPr>
          <w:p w14:paraId="3C55E48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 простейшего укрытия в разрезе</w:t>
            </w:r>
          </w:p>
        </w:tc>
        <w:tc>
          <w:tcPr>
            <w:tcW w:w="1843" w:type="dxa"/>
            <w:shd w:val="clear" w:color="auto" w:fill="auto"/>
          </w:tcPr>
          <w:p w14:paraId="462D0B6D"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491C1C2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670EFEA" w14:textId="7C695032"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5B0C57D" w14:textId="77777777" w:rsidR="00801E0B" w:rsidRPr="00FE01AF" w:rsidRDefault="00801E0B" w:rsidP="00801E0B">
            <w:pPr>
              <w:spacing w:after="0"/>
              <w:rPr>
                <w:rFonts w:ascii="Times New Roman" w:hAnsi="Times New Roman"/>
                <w:sz w:val="24"/>
                <w:szCs w:val="24"/>
              </w:rPr>
            </w:pPr>
          </w:p>
        </w:tc>
      </w:tr>
      <w:tr w:rsidR="00801E0B" w:rsidRPr="00FE01AF" w14:paraId="5ED5D146" w14:textId="77777777" w:rsidTr="00A53B80">
        <w:tc>
          <w:tcPr>
            <w:tcW w:w="518" w:type="dxa"/>
            <w:shd w:val="clear" w:color="auto" w:fill="auto"/>
          </w:tcPr>
          <w:p w14:paraId="5BB8021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16.</w:t>
            </w:r>
          </w:p>
        </w:tc>
        <w:tc>
          <w:tcPr>
            <w:tcW w:w="5431" w:type="dxa"/>
            <w:shd w:val="clear" w:color="auto" w:fill="auto"/>
          </w:tcPr>
          <w:p w14:paraId="3D356D8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 убежища в разрезе</w:t>
            </w:r>
          </w:p>
        </w:tc>
        <w:tc>
          <w:tcPr>
            <w:tcW w:w="1843" w:type="dxa"/>
            <w:shd w:val="clear" w:color="auto" w:fill="auto"/>
          </w:tcPr>
          <w:p w14:paraId="45B76B7F"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8A3BB5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C577231" w14:textId="6F367B42"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1C49D5D" w14:textId="77777777" w:rsidR="00801E0B" w:rsidRPr="00FE01AF" w:rsidRDefault="00801E0B" w:rsidP="00801E0B">
            <w:pPr>
              <w:spacing w:after="0"/>
              <w:rPr>
                <w:rFonts w:ascii="Times New Roman" w:hAnsi="Times New Roman"/>
                <w:sz w:val="24"/>
                <w:szCs w:val="24"/>
              </w:rPr>
            </w:pPr>
          </w:p>
        </w:tc>
      </w:tr>
      <w:tr w:rsidR="00801E0B" w:rsidRPr="00FE01AF" w14:paraId="465FABEA" w14:textId="77777777" w:rsidTr="00A53B80">
        <w:tc>
          <w:tcPr>
            <w:tcW w:w="518" w:type="dxa"/>
            <w:shd w:val="clear" w:color="auto" w:fill="auto"/>
          </w:tcPr>
          <w:p w14:paraId="4BCA582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17.</w:t>
            </w:r>
          </w:p>
        </w:tc>
        <w:tc>
          <w:tcPr>
            <w:tcW w:w="5431" w:type="dxa"/>
            <w:shd w:val="clear" w:color="auto" w:fill="auto"/>
          </w:tcPr>
          <w:p w14:paraId="2CA39A7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массогабаритный макет автомата Калашникова</w:t>
            </w:r>
          </w:p>
        </w:tc>
        <w:tc>
          <w:tcPr>
            <w:tcW w:w="1843" w:type="dxa"/>
            <w:shd w:val="clear" w:color="auto" w:fill="auto"/>
          </w:tcPr>
          <w:p w14:paraId="1B69B51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41547EA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18CBED0" w14:textId="18237EC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F811716" w14:textId="77777777" w:rsidR="00801E0B" w:rsidRPr="00FE01AF" w:rsidRDefault="00801E0B" w:rsidP="00801E0B">
            <w:pPr>
              <w:spacing w:after="0"/>
              <w:rPr>
                <w:rFonts w:ascii="Times New Roman" w:hAnsi="Times New Roman"/>
                <w:sz w:val="24"/>
                <w:szCs w:val="24"/>
              </w:rPr>
            </w:pPr>
          </w:p>
        </w:tc>
      </w:tr>
      <w:tr w:rsidR="00801E0B" w:rsidRPr="00FE01AF" w14:paraId="2E666120" w14:textId="77777777" w:rsidTr="00A53B80">
        <w:tc>
          <w:tcPr>
            <w:tcW w:w="518" w:type="dxa"/>
            <w:shd w:val="clear" w:color="auto" w:fill="auto"/>
          </w:tcPr>
          <w:p w14:paraId="5F5312D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18.</w:t>
            </w:r>
          </w:p>
        </w:tc>
        <w:tc>
          <w:tcPr>
            <w:tcW w:w="5431" w:type="dxa"/>
            <w:shd w:val="clear" w:color="auto" w:fill="auto"/>
          </w:tcPr>
          <w:p w14:paraId="11068BF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макеты мин и гранат</w:t>
            </w:r>
          </w:p>
        </w:tc>
        <w:tc>
          <w:tcPr>
            <w:tcW w:w="1843" w:type="dxa"/>
            <w:shd w:val="clear" w:color="auto" w:fill="auto"/>
          </w:tcPr>
          <w:p w14:paraId="4335202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81E8D2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71A9C22" w14:textId="24C440A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E4CBAC" w14:textId="77777777" w:rsidR="00801E0B" w:rsidRPr="00FE01AF" w:rsidRDefault="00801E0B" w:rsidP="00801E0B">
            <w:pPr>
              <w:spacing w:after="0"/>
              <w:rPr>
                <w:rFonts w:ascii="Times New Roman" w:hAnsi="Times New Roman"/>
                <w:sz w:val="24"/>
                <w:szCs w:val="24"/>
              </w:rPr>
            </w:pPr>
          </w:p>
        </w:tc>
      </w:tr>
      <w:tr w:rsidR="00801E0B" w:rsidRPr="00FE01AF" w14:paraId="2BFF3C43" w14:textId="77777777" w:rsidTr="00A53B80">
        <w:tc>
          <w:tcPr>
            <w:tcW w:w="518" w:type="dxa"/>
            <w:shd w:val="clear" w:color="auto" w:fill="auto"/>
          </w:tcPr>
          <w:p w14:paraId="28A8C1B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19.</w:t>
            </w:r>
          </w:p>
        </w:tc>
        <w:tc>
          <w:tcPr>
            <w:tcW w:w="5431" w:type="dxa"/>
            <w:shd w:val="clear" w:color="auto" w:fill="auto"/>
          </w:tcPr>
          <w:p w14:paraId="6D1C996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7D367516"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D36B7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7236EAD" w14:textId="17F06F9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559AAEE" w14:textId="77777777" w:rsidR="00801E0B" w:rsidRPr="00FE01AF" w:rsidRDefault="00801E0B" w:rsidP="00801E0B">
            <w:pPr>
              <w:spacing w:after="0"/>
              <w:rPr>
                <w:rFonts w:ascii="Times New Roman" w:hAnsi="Times New Roman"/>
                <w:sz w:val="24"/>
                <w:szCs w:val="24"/>
              </w:rPr>
            </w:pPr>
          </w:p>
        </w:tc>
      </w:tr>
      <w:tr w:rsidR="00801E0B" w:rsidRPr="00FE01AF" w14:paraId="510EBC1F" w14:textId="77777777" w:rsidTr="00A53B80">
        <w:tc>
          <w:tcPr>
            <w:tcW w:w="518" w:type="dxa"/>
            <w:shd w:val="clear" w:color="auto" w:fill="auto"/>
          </w:tcPr>
          <w:p w14:paraId="79B79AF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20.</w:t>
            </w:r>
          </w:p>
        </w:tc>
        <w:tc>
          <w:tcPr>
            <w:tcW w:w="5431" w:type="dxa"/>
            <w:shd w:val="clear" w:color="auto" w:fill="auto"/>
          </w:tcPr>
          <w:p w14:paraId="13C12AF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медицинская кушетка</w:t>
            </w:r>
          </w:p>
        </w:tc>
        <w:tc>
          <w:tcPr>
            <w:tcW w:w="1843" w:type="dxa"/>
            <w:shd w:val="clear" w:color="auto" w:fill="auto"/>
          </w:tcPr>
          <w:p w14:paraId="749AC801"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70F7D2F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E65FADD" w14:textId="7DF63E3C"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955F116" w14:textId="77777777" w:rsidR="00801E0B" w:rsidRPr="00FE01AF" w:rsidRDefault="00801E0B" w:rsidP="00801E0B">
            <w:pPr>
              <w:spacing w:after="0"/>
              <w:rPr>
                <w:rFonts w:ascii="Times New Roman" w:hAnsi="Times New Roman"/>
                <w:sz w:val="24"/>
                <w:szCs w:val="24"/>
              </w:rPr>
            </w:pPr>
          </w:p>
        </w:tc>
      </w:tr>
      <w:tr w:rsidR="00801E0B" w:rsidRPr="00FE01AF" w14:paraId="6C6C5657" w14:textId="77777777" w:rsidTr="00A53B80">
        <w:tc>
          <w:tcPr>
            <w:tcW w:w="518" w:type="dxa"/>
            <w:shd w:val="clear" w:color="auto" w:fill="auto"/>
          </w:tcPr>
          <w:p w14:paraId="3D53D70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21.</w:t>
            </w:r>
          </w:p>
        </w:tc>
        <w:tc>
          <w:tcPr>
            <w:tcW w:w="5431" w:type="dxa"/>
            <w:shd w:val="clear" w:color="auto" w:fill="auto"/>
          </w:tcPr>
          <w:p w14:paraId="546C818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медицинская ширма</w:t>
            </w:r>
          </w:p>
        </w:tc>
        <w:tc>
          <w:tcPr>
            <w:tcW w:w="1843" w:type="dxa"/>
            <w:shd w:val="clear" w:color="auto" w:fill="auto"/>
          </w:tcPr>
          <w:p w14:paraId="61B2FAE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A50535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69A5898" w14:textId="6ABE751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A45A233" w14:textId="77777777" w:rsidR="00801E0B" w:rsidRPr="00FE01AF" w:rsidRDefault="00801E0B" w:rsidP="00801E0B">
            <w:pPr>
              <w:spacing w:after="0"/>
              <w:rPr>
                <w:rFonts w:ascii="Times New Roman" w:hAnsi="Times New Roman"/>
                <w:sz w:val="24"/>
                <w:szCs w:val="24"/>
              </w:rPr>
            </w:pPr>
          </w:p>
        </w:tc>
      </w:tr>
      <w:tr w:rsidR="00801E0B" w:rsidRPr="00FE01AF" w14:paraId="371DF5FE" w14:textId="77777777" w:rsidTr="00A53B80">
        <w:trPr>
          <w:trHeight w:val="105"/>
        </w:trPr>
        <w:tc>
          <w:tcPr>
            <w:tcW w:w="518" w:type="dxa"/>
            <w:shd w:val="clear" w:color="auto" w:fill="auto"/>
          </w:tcPr>
          <w:p w14:paraId="133943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22.</w:t>
            </w:r>
          </w:p>
        </w:tc>
        <w:tc>
          <w:tcPr>
            <w:tcW w:w="5431" w:type="dxa"/>
            <w:shd w:val="clear" w:color="auto" w:fill="auto"/>
          </w:tcPr>
          <w:p w14:paraId="16D829B5"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7DC4CFD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1" w:type="dxa"/>
          </w:tcPr>
          <w:p w14:paraId="0265F85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CF60DD6" w14:textId="279EBF69"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67D7C80" w14:textId="77777777" w:rsidR="00801E0B" w:rsidRPr="00FE01AF" w:rsidRDefault="00801E0B" w:rsidP="00801E0B">
            <w:pPr>
              <w:spacing w:after="0"/>
              <w:rPr>
                <w:rFonts w:ascii="Times New Roman" w:hAnsi="Times New Roman"/>
                <w:sz w:val="24"/>
                <w:szCs w:val="24"/>
              </w:rPr>
            </w:pPr>
          </w:p>
        </w:tc>
      </w:tr>
      <w:tr w:rsidR="00801E0B" w:rsidRPr="00FE01AF" w14:paraId="02621FB1" w14:textId="77777777" w:rsidTr="00A53B80">
        <w:trPr>
          <w:trHeight w:val="210"/>
        </w:trPr>
        <w:tc>
          <w:tcPr>
            <w:tcW w:w="518" w:type="dxa"/>
            <w:shd w:val="clear" w:color="auto" w:fill="auto"/>
          </w:tcPr>
          <w:p w14:paraId="1372F3A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23.</w:t>
            </w:r>
          </w:p>
        </w:tc>
        <w:tc>
          <w:tcPr>
            <w:tcW w:w="5431" w:type="dxa"/>
            <w:shd w:val="clear" w:color="auto" w:fill="auto"/>
          </w:tcPr>
          <w:p w14:paraId="3BFA3A7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09A1B72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1" w:type="dxa"/>
          </w:tcPr>
          <w:p w14:paraId="1BFD324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B7ED470" w14:textId="1021E0A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BA8B630" w14:textId="77777777" w:rsidR="00801E0B" w:rsidRPr="00FE01AF" w:rsidRDefault="00801E0B" w:rsidP="00801E0B">
            <w:pPr>
              <w:spacing w:after="0"/>
              <w:rPr>
                <w:rFonts w:ascii="Times New Roman" w:hAnsi="Times New Roman"/>
                <w:sz w:val="24"/>
                <w:szCs w:val="24"/>
              </w:rPr>
            </w:pPr>
          </w:p>
        </w:tc>
      </w:tr>
      <w:tr w:rsidR="00801E0B" w:rsidRPr="00FE01AF" w14:paraId="7235905B" w14:textId="77777777" w:rsidTr="00A53B80">
        <w:tc>
          <w:tcPr>
            <w:tcW w:w="518" w:type="dxa"/>
            <w:shd w:val="clear" w:color="auto" w:fill="auto"/>
          </w:tcPr>
          <w:p w14:paraId="09666B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24.</w:t>
            </w:r>
          </w:p>
        </w:tc>
        <w:tc>
          <w:tcPr>
            <w:tcW w:w="5431" w:type="dxa"/>
            <w:shd w:val="clear" w:color="auto" w:fill="auto"/>
          </w:tcPr>
          <w:p w14:paraId="39246E9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45B47F0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1" w:type="dxa"/>
          </w:tcPr>
          <w:p w14:paraId="3879FFB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B53F6F5" w14:textId="0FBAC4F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F35E8ED" w14:textId="77777777" w:rsidR="00801E0B" w:rsidRPr="00FE01AF" w:rsidRDefault="00801E0B" w:rsidP="00801E0B">
            <w:pPr>
              <w:spacing w:after="0"/>
              <w:rPr>
                <w:rFonts w:ascii="Times New Roman" w:hAnsi="Times New Roman"/>
                <w:sz w:val="24"/>
                <w:szCs w:val="24"/>
              </w:rPr>
            </w:pPr>
          </w:p>
        </w:tc>
      </w:tr>
      <w:tr w:rsidR="00801E0B" w:rsidRPr="00FE01AF" w14:paraId="4DB5D60D" w14:textId="77777777" w:rsidTr="00A53B80">
        <w:tc>
          <w:tcPr>
            <w:tcW w:w="518" w:type="dxa"/>
            <w:shd w:val="clear" w:color="auto" w:fill="auto"/>
          </w:tcPr>
          <w:p w14:paraId="0BEFDF1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25.</w:t>
            </w:r>
          </w:p>
        </w:tc>
        <w:tc>
          <w:tcPr>
            <w:tcW w:w="5431" w:type="dxa"/>
            <w:shd w:val="clear" w:color="auto" w:fill="auto"/>
          </w:tcPr>
          <w:p w14:paraId="0C4EE5F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 xml:space="preserve">видеотека мультимедийных учебных программ (мультимедийные обучающие программы и электронные учебники по основным разделам БЖ, </w:t>
            </w:r>
            <w:r w:rsidRPr="00FE01AF">
              <w:rPr>
                <w:rFonts w:ascii="Times New Roman" w:hAnsi="Times New Roman"/>
                <w:sz w:val="24"/>
                <w:szCs w:val="24"/>
              </w:rPr>
              <w:lastRenderedPageBreak/>
              <w:t>видеофильмы по разделам курса БЖ, презентации по темам безопасности жизнедеятельности)</w:t>
            </w:r>
          </w:p>
        </w:tc>
        <w:tc>
          <w:tcPr>
            <w:tcW w:w="1843" w:type="dxa"/>
            <w:shd w:val="clear" w:color="auto" w:fill="auto"/>
          </w:tcPr>
          <w:p w14:paraId="49D87EA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lastRenderedPageBreak/>
              <w:t>УМК</w:t>
            </w:r>
          </w:p>
        </w:tc>
        <w:tc>
          <w:tcPr>
            <w:tcW w:w="2551" w:type="dxa"/>
          </w:tcPr>
          <w:p w14:paraId="117EE12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B902F8B" w14:textId="0B226011"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57CBEEF" w14:textId="77777777" w:rsidR="00801E0B" w:rsidRPr="00FE01AF" w:rsidRDefault="00801E0B" w:rsidP="00801E0B">
            <w:pPr>
              <w:spacing w:after="0"/>
              <w:rPr>
                <w:rFonts w:ascii="Times New Roman" w:hAnsi="Times New Roman"/>
                <w:sz w:val="24"/>
                <w:szCs w:val="24"/>
              </w:rPr>
            </w:pPr>
          </w:p>
        </w:tc>
      </w:tr>
      <w:tr w:rsidR="00801E0B" w:rsidRPr="00FE01AF" w14:paraId="20169229" w14:textId="77777777" w:rsidTr="00A53B80">
        <w:tc>
          <w:tcPr>
            <w:tcW w:w="518" w:type="dxa"/>
            <w:shd w:val="clear" w:color="auto" w:fill="auto"/>
          </w:tcPr>
          <w:p w14:paraId="53E19B0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26.</w:t>
            </w:r>
          </w:p>
        </w:tc>
        <w:tc>
          <w:tcPr>
            <w:tcW w:w="5431" w:type="dxa"/>
            <w:shd w:val="clear" w:color="auto" w:fill="auto"/>
          </w:tcPr>
          <w:p w14:paraId="1105EB8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нормативно-правовые документы</w:t>
            </w:r>
          </w:p>
        </w:tc>
        <w:tc>
          <w:tcPr>
            <w:tcW w:w="1843" w:type="dxa"/>
            <w:shd w:val="clear" w:color="auto" w:fill="auto"/>
          </w:tcPr>
          <w:p w14:paraId="2B29A7E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781A5D0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66F7371" w14:textId="40CC321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CAC7BD0" w14:textId="77777777" w:rsidR="00801E0B" w:rsidRPr="00FE01AF" w:rsidRDefault="00801E0B" w:rsidP="00801E0B">
            <w:pPr>
              <w:spacing w:after="0"/>
              <w:rPr>
                <w:rFonts w:ascii="Times New Roman" w:hAnsi="Times New Roman"/>
                <w:sz w:val="24"/>
                <w:szCs w:val="24"/>
              </w:rPr>
            </w:pPr>
          </w:p>
        </w:tc>
      </w:tr>
      <w:tr w:rsidR="00A53B80" w:rsidRPr="00FE01AF" w14:paraId="30FD1100" w14:textId="77777777" w:rsidTr="00A53B80">
        <w:tc>
          <w:tcPr>
            <w:tcW w:w="518" w:type="dxa"/>
            <w:shd w:val="clear" w:color="auto" w:fill="auto"/>
          </w:tcPr>
          <w:p w14:paraId="1CF2003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27.</w:t>
            </w:r>
          </w:p>
        </w:tc>
        <w:tc>
          <w:tcPr>
            <w:tcW w:w="5431" w:type="dxa"/>
            <w:shd w:val="clear" w:color="auto" w:fill="auto"/>
          </w:tcPr>
          <w:p w14:paraId="0AFE34B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55390CF2"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08B2902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5512C1E" w14:textId="74AA3B86" w:rsidR="00A53B80" w:rsidRPr="00FE01AF" w:rsidRDefault="00801E0B"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164FB7" w14:textId="77777777" w:rsidR="00A53B80" w:rsidRPr="00FE01AF" w:rsidRDefault="00A53B80" w:rsidP="00A53B80">
            <w:pPr>
              <w:spacing w:after="0"/>
              <w:rPr>
                <w:rFonts w:ascii="Times New Roman" w:hAnsi="Times New Roman"/>
                <w:sz w:val="24"/>
                <w:szCs w:val="24"/>
              </w:rPr>
            </w:pPr>
          </w:p>
        </w:tc>
      </w:tr>
    </w:tbl>
    <w:p w14:paraId="7781E797" w14:textId="77777777" w:rsidR="00A53B80" w:rsidRPr="00FE01AF" w:rsidRDefault="00A53B80" w:rsidP="00A53B80">
      <w:pPr>
        <w:suppressAutoHyphens/>
        <w:spacing w:after="0"/>
        <w:ind w:firstLine="709"/>
        <w:jc w:val="both"/>
        <w:rPr>
          <w:rFonts w:ascii="Times New Roman" w:hAnsi="Times New Roman"/>
          <w:bCs/>
          <w:sz w:val="24"/>
          <w:szCs w:val="24"/>
        </w:rPr>
      </w:pPr>
    </w:p>
    <w:p w14:paraId="4D9E8DB5" w14:textId="77777777" w:rsidR="00A53B80" w:rsidRPr="00FE01AF" w:rsidRDefault="00A53B80" w:rsidP="00A53B80">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br w:type="page"/>
      </w:r>
    </w:p>
    <w:p w14:paraId="071959AA" w14:textId="77777777" w:rsidR="00A53B80" w:rsidRPr="00FE01AF" w:rsidRDefault="00A53B80" w:rsidP="00A53B80">
      <w:pPr>
        <w:suppressAutoHyphens/>
        <w:spacing w:after="0"/>
        <w:ind w:firstLine="709"/>
        <w:jc w:val="both"/>
        <w:rPr>
          <w:rFonts w:ascii="Times New Roman" w:hAnsi="Times New Roman"/>
          <w:sz w:val="24"/>
          <w:szCs w:val="24"/>
        </w:rPr>
      </w:pPr>
      <w:bookmarkStart w:id="4" w:name="_Hlk161302214"/>
      <w:r w:rsidRPr="00FE01AF">
        <w:rPr>
          <w:rFonts w:ascii="Times New Roman" w:hAnsi="Times New Roman"/>
          <w:sz w:val="24"/>
          <w:szCs w:val="24"/>
        </w:rPr>
        <w:lastRenderedPageBreak/>
        <w:t>Кабинеты «Общепрофессиональных дисциплин и МДК»</w:t>
      </w:r>
      <w:bookmarkEnd w:id="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1"/>
        <w:gridCol w:w="2692"/>
        <w:gridCol w:w="2268"/>
      </w:tblGrid>
      <w:tr w:rsidR="00A53B80" w:rsidRPr="00FE01AF" w14:paraId="4AE5F5A6" w14:textId="77777777" w:rsidTr="00EF6303">
        <w:trPr>
          <w:trHeight w:val="1369"/>
          <w:tblHeader/>
        </w:trPr>
        <w:tc>
          <w:tcPr>
            <w:tcW w:w="518" w:type="dxa"/>
            <w:shd w:val="clear" w:color="auto" w:fill="auto"/>
            <w:vAlign w:val="center"/>
          </w:tcPr>
          <w:p w14:paraId="729171D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147" w:type="dxa"/>
            <w:shd w:val="clear" w:color="auto" w:fill="auto"/>
            <w:vAlign w:val="center"/>
          </w:tcPr>
          <w:p w14:paraId="50C885CA" w14:textId="77777777" w:rsidR="00A53B80" w:rsidRPr="00FE01AF" w:rsidRDefault="00A53B80" w:rsidP="00565CF3">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C18401"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411" w:type="dxa"/>
            <w:vAlign w:val="center"/>
          </w:tcPr>
          <w:p w14:paraId="15F1EA3D"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692" w:type="dxa"/>
            <w:shd w:val="clear" w:color="auto" w:fill="auto"/>
            <w:vAlign w:val="center"/>
          </w:tcPr>
          <w:p w14:paraId="7CB3F1C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268" w:type="dxa"/>
            <w:vAlign w:val="center"/>
          </w:tcPr>
          <w:p w14:paraId="1E4EAA3F"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565CF3" w:rsidRPr="00FE01AF" w14:paraId="7887FC21" w14:textId="77777777" w:rsidTr="0005002F">
        <w:tc>
          <w:tcPr>
            <w:tcW w:w="518" w:type="dxa"/>
            <w:shd w:val="clear" w:color="auto" w:fill="auto"/>
          </w:tcPr>
          <w:p w14:paraId="730DB512" w14:textId="53F2B21A"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1.</w:t>
            </w:r>
          </w:p>
        </w:tc>
        <w:tc>
          <w:tcPr>
            <w:tcW w:w="5147" w:type="dxa"/>
            <w:shd w:val="clear" w:color="auto" w:fill="auto"/>
          </w:tcPr>
          <w:p w14:paraId="6FE87696" w14:textId="77777777" w:rsidR="00565CF3" w:rsidRPr="00FE01AF" w:rsidRDefault="00565CF3" w:rsidP="00565CF3">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41A4CDB" w14:textId="77777777" w:rsidR="00565CF3" w:rsidRPr="00FE01AF" w:rsidRDefault="00565CF3"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411" w:type="dxa"/>
          </w:tcPr>
          <w:p w14:paraId="40034AD8"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595B1FC7"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268" w:type="dxa"/>
            <w:vMerge w:val="restart"/>
          </w:tcPr>
          <w:p w14:paraId="156255F3" w14:textId="42A57DED" w:rsidR="00565CF3" w:rsidRPr="00FE01AF" w:rsidRDefault="00FA6E97" w:rsidP="002B580E">
            <w:pPr>
              <w:spacing w:after="0"/>
              <w:rPr>
                <w:rFonts w:ascii="Times New Roman" w:hAnsi="Times New Roman"/>
                <w:sz w:val="24"/>
                <w:szCs w:val="24"/>
              </w:rPr>
            </w:pPr>
            <w:r>
              <w:rPr>
                <w:rFonts w:ascii="Times New Roman" w:hAnsi="Times New Roman"/>
                <w:sz w:val="24"/>
                <w:szCs w:val="24"/>
              </w:rPr>
              <w:t>ОП.01, ОП.02, ОП.03, ОП.04, ОП.05, ПМ.01, ПМ.02</w:t>
            </w:r>
          </w:p>
        </w:tc>
      </w:tr>
      <w:tr w:rsidR="00565CF3" w:rsidRPr="00FE01AF" w14:paraId="05307CFD" w14:textId="77777777" w:rsidTr="0005002F">
        <w:tc>
          <w:tcPr>
            <w:tcW w:w="518" w:type="dxa"/>
            <w:shd w:val="clear" w:color="auto" w:fill="auto"/>
          </w:tcPr>
          <w:p w14:paraId="13E06851" w14:textId="20A761F2"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2.</w:t>
            </w:r>
          </w:p>
        </w:tc>
        <w:tc>
          <w:tcPr>
            <w:tcW w:w="5147" w:type="dxa"/>
            <w:shd w:val="clear" w:color="auto" w:fill="auto"/>
          </w:tcPr>
          <w:p w14:paraId="230E9550" w14:textId="77777777" w:rsidR="00565CF3" w:rsidRPr="00FE01AF" w:rsidRDefault="00565CF3" w:rsidP="00565CF3">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182E626" w14:textId="77777777" w:rsidR="00565CF3" w:rsidRPr="00FE01AF" w:rsidRDefault="00565CF3"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411" w:type="dxa"/>
          </w:tcPr>
          <w:p w14:paraId="15C3E93E"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7D7B429"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927568F" w14:textId="77777777" w:rsidR="00565CF3" w:rsidRPr="00FE01AF" w:rsidRDefault="00565CF3" w:rsidP="002B580E">
            <w:pPr>
              <w:spacing w:after="0"/>
              <w:rPr>
                <w:rFonts w:ascii="Times New Roman" w:hAnsi="Times New Roman"/>
                <w:sz w:val="24"/>
                <w:szCs w:val="24"/>
              </w:rPr>
            </w:pPr>
          </w:p>
        </w:tc>
      </w:tr>
      <w:tr w:rsidR="00565CF3" w:rsidRPr="00FE01AF" w14:paraId="0DF83E70" w14:textId="77777777" w:rsidTr="0005002F">
        <w:tc>
          <w:tcPr>
            <w:tcW w:w="518" w:type="dxa"/>
            <w:shd w:val="clear" w:color="auto" w:fill="auto"/>
          </w:tcPr>
          <w:p w14:paraId="3037A737" w14:textId="506533DD"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3.</w:t>
            </w:r>
          </w:p>
        </w:tc>
        <w:tc>
          <w:tcPr>
            <w:tcW w:w="5147" w:type="dxa"/>
            <w:shd w:val="clear" w:color="auto" w:fill="auto"/>
          </w:tcPr>
          <w:p w14:paraId="6216B063" w14:textId="77777777" w:rsidR="00565CF3" w:rsidRPr="00FE01AF" w:rsidRDefault="00565CF3" w:rsidP="00565CF3">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1B79A3C7" w14:textId="77777777" w:rsidR="00565CF3" w:rsidRPr="00FE01AF" w:rsidRDefault="00565CF3"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411" w:type="dxa"/>
          </w:tcPr>
          <w:p w14:paraId="248CCCA8"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489407D2"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1FCE55E" w14:textId="77777777" w:rsidR="00565CF3" w:rsidRPr="00FE01AF" w:rsidRDefault="00565CF3" w:rsidP="002B580E">
            <w:pPr>
              <w:spacing w:after="0"/>
              <w:rPr>
                <w:rFonts w:ascii="Times New Roman" w:hAnsi="Times New Roman"/>
                <w:sz w:val="24"/>
                <w:szCs w:val="24"/>
              </w:rPr>
            </w:pPr>
          </w:p>
        </w:tc>
      </w:tr>
      <w:tr w:rsidR="009E4C58" w:rsidRPr="00FE01AF" w14:paraId="0163CE28" w14:textId="77777777" w:rsidTr="0005002F">
        <w:trPr>
          <w:trHeight w:val="105"/>
        </w:trPr>
        <w:tc>
          <w:tcPr>
            <w:tcW w:w="518" w:type="dxa"/>
            <w:shd w:val="clear" w:color="auto" w:fill="auto"/>
          </w:tcPr>
          <w:p w14:paraId="147EC216" w14:textId="558392E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4.</w:t>
            </w:r>
          </w:p>
        </w:tc>
        <w:tc>
          <w:tcPr>
            <w:tcW w:w="5147" w:type="dxa"/>
            <w:shd w:val="clear" w:color="auto" w:fill="auto"/>
          </w:tcPr>
          <w:p w14:paraId="5DE88F0C"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3DC49D05" w14:textId="77777777" w:rsidR="009E4C58" w:rsidRPr="00FE01AF" w:rsidRDefault="009E4C58" w:rsidP="009E4C58">
            <w:pPr>
              <w:spacing w:after="0"/>
              <w:rPr>
                <w:rFonts w:ascii="Times New Roman" w:hAnsi="Times New Roman"/>
                <w:sz w:val="24"/>
                <w:szCs w:val="24"/>
              </w:rPr>
            </w:pPr>
            <w:r w:rsidRPr="00FE01AF">
              <w:rPr>
                <w:rFonts w:ascii="Times New Roman" w:hAnsi="Times New Roman"/>
                <w:b/>
                <w:bCs/>
                <w:sz w:val="24"/>
                <w:szCs w:val="24"/>
              </w:rPr>
              <w:t>ТС</w:t>
            </w:r>
          </w:p>
        </w:tc>
        <w:tc>
          <w:tcPr>
            <w:tcW w:w="2411" w:type="dxa"/>
          </w:tcPr>
          <w:p w14:paraId="3AC8A49B"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3E5F9557" w14:textId="40D61E7E"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73F10BEF" w14:textId="51487D2A" w:rsidR="009E4C58" w:rsidRPr="00FE01AF" w:rsidRDefault="00FA6E97" w:rsidP="009E4C58">
            <w:pPr>
              <w:spacing w:after="0"/>
              <w:rPr>
                <w:rFonts w:ascii="Times New Roman" w:hAnsi="Times New Roman"/>
                <w:sz w:val="24"/>
                <w:szCs w:val="24"/>
              </w:rPr>
            </w:pPr>
            <w:r>
              <w:rPr>
                <w:rFonts w:ascii="Times New Roman" w:hAnsi="Times New Roman"/>
                <w:sz w:val="24"/>
                <w:szCs w:val="24"/>
              </w:rPr>
              <w:t>ОП.01, ОП.02, ОП.03, ОП.04, ОП.05, ПМ.01, ПМ.02</w:t>
            </w:r>
          </w:p>
        </w:tc>
      </w:tr>
      <w:tr w:rsidR="009E4C58" w:rsidRPr="00FE01AF" w14:paraId="053872FC" w14:textId="77777777" w:rsidTr="0005002F">
        <w:trPr>
          <w:trHeight w:val="105"/>
        </w:trPr>
        <w:tc>
          <w:tcPr>
            <w:tcW w:w="518" w:type="dxa"/>
            <w:shd w:val="clear" w:color="auto" w:fill="auto"/>
          </w:tcPr>
          <w:p w14:paraId="6CE89198" w14:textId="33A79E28"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5.</w:t>
            </w:r>
          </w:p>
        </w:tc>
        <w:tc>
          <w:tcPr>
            <w:tcW w:w="5147" w:type="dxa"/>
            <w:shd w:val="clear" w:color="auto" w:fill="auto"/>
          </w:tcPr>
          <w:p w14:paraId="312675D9"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B83CDFD" w14:textId="77777777" w:rsidR="009E4C58" w:rsidRPr="00FE01AF" w:rsidRDefault="009E4C58" w:rsidP="009E4C58">
            <w:pPr>
              <w:spacing w:after="0"/>
              <w:rPr>
                <w:rFonts w:ascii="Times New Roman" w:hAnsi="Times New Roman"/>
                <w:b/>
                <w:bCs/>
                <w:sz w:val="24"/>
                <w:szCs w:val="24"/>
              </w:rPr>
            </w:pPr>
            <w:r w:rsidRPr="00FE01AF">
              <w:rPr>
                <w:rFonts w:ascii="Times New Roman" w:hAnsi="Times New Roman"/>
                <w:b/>
                <w:bCs/>
                <w:sz w:val="24"/>
                <w:szCs w:val="24"/>
              </w:rPr>
              <w:t>ТС</w:t>
            </w:r>
          </w:p>
        </w:tc>
        <w:tc>
          <w:tcPr>
            <w:tcW w:w="2411" w:type="dxa"/>
          </w:tcPr>
          <w:p w14:paraId="7A8239AD"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70EB88B9"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6E90A2F" w14:textId="77777777" w:rsidR="009E4C58" w:rsidRPr="00FE01AF" w:rsidRDefault="009E4C58" w:rsidP="009E4C58">
            <w:pPr>
              <w:spacing w:after="0"/>
              <w:rPr>
                <w:rFonts w:ascii="Times New Roman" w:hAnsi="Times New Roman"/>
                <w:sz w:val="24"/>
                <w:szCs w:val="24"/>
              </w:rPr>
            </w:pPr>
          </w:p>
        </w:tc>
      </w:tr>
      <w:tr w:rsidR="009E4C58" w:rsidRPr="00FE01AF" w14:paraId="29EBD28F" w14:textId="77777777" w:rsidTr="0005002F">
        <w:trPr>
          <w:trHeight w:val="105"/>
        </w:trPr>
        <w:tc>
          <w:tcPr>
            <w:tcW w:w="518" w:type="dxa"/>
            <w:shd w:val="clear" w:color="auto" w:fill="auto"/>
          </w:tcPr>
          <w:p w14:paraId="619FF314" w14:textId="406B3022"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6.</w:t>
            </w:r>
          </w:p>
        </w:tc>
        <w:tc>
          <w:tcPr>
            <w:tcW w:w="5147" w:type="dxa"/>
            <w:shd w:val="clear" w:color="auto" w:fill="auto"/>
          </w:tcPr>
          <w:p w14:paraId="503D35AF" w14:textId="77777777" w:rsidR="009E4C58" w:rsidRPr="00FE01AF" w:rsidRDefault="009E4C58" w:rsidP="009E4C58">
            <w:pPr>
              <w:spacing w:after="0"/>
              <w:rPr>
                <w:rFonts w:ascii="Times New Roman" w:hAnsi="Times New Roman"/>
                <w:sz w:val="24"/>
                <w:szCs w:val="24"/>
                <w:lang w:eastAsia="en-US"/>
              </w:rPr>
            </w:pPr>
            <w:r w:rsidRPr="00FE01AF">
              <w:rPr>
                <w:rFonts w:ascii="Times New Roman" w:hAnsi="Times New Roman"/>
                <w:sz w:val="24"/>
                <w:szCs w:val="24"/>
              </w:rPr>
              <w:t>мультимедиапроектор</w:t>
            </w:r>
          </w:p>
        </w:tc>
        <w:tc>
          <w:tcPr>
            <w:tcW w:w="1843" w:type="dxa"/>
            <w:shd w:val="clear" w:color="auto" w:fill="auto"/>
          </w:tcPr>
          <w:p w14:paraId="5741583C" w14:textId="77777777" w:rsidR="009E4C58" w:rsidRPr="00FE01AF" w:rsidRDefault="009E4C58" w:rsidP="009E4C58">
            <w:pPr>
              <w:spacing w:after="0"/>
              <w:rPr>
                <w:rFonts w:ascii="Times New Roman" w:hAnsi="Times New Roman"/>
                <w:b/>
                <w:bCs/>
                <w:sz w:val="24"/>
                <w:szCs w:val="24"/>
              </w:rPr>
            </w:pPr>
            <w:r w:rsidRPr="00FE01AF">
              <w:rPr>
                <w:rFonts w:ascii="Times New Roman" w:hAnsi="Times New Roman"/>
                <w:b/>
                <w:bCs/>
                <w:sz w:val="24"/>
                <w:szCs w:val="24"/>
              </w:rPr>
              <w:t>ТС</w:t>
            </w:r>
          </w:p>
        </w:tc>
        <w:tc>
          <w:tcPr>
            <w:tcW w:w="2411" w:type="dxa"/>
          </w:tcPr>
          <w:p w14:paraId="00E2D197"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88F2E87"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7F8AC03" w14:textId="77777777" w:rsidR="009E4C58" w:rsidRPr="00FE01AF" w:rsidRDefault="009E4C58" w:rsidP="009E4C58">
            <w:pPr>
              <w:spacing w:after="0"/>
              <w:rPr>
                <w:rFonts w:ascii="Times New Roman" w:hAnsi="Times New Roman"/>
                <w:sz w:val="24"/>
                <w:szCs w:val="24"/>
              </w:rPr>
            </w:pPr>
          </w:p>
        </w:tc>
      </w:tr>
      <w:tr w:rsidR="009E4C58" w:rsidRPr="00FE01AF" w14:paraId="521D0778" w14:textId="77777777" w:rsidTr="0005002F">
        <w:trPr>
          <w:trHeight w:val="105"/>
        </w:trPr>
        <w:tc>
          <w:tcPr>
            <w:tcW w:w="518" w:type="dxa"/>
            <w:shd w:val="clear" w:color="auto" w:fill="auto"/>
          </w:tcPr>
          <w:p w14:paraId="56F9837A" w14:textId="6B226CC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7.</w:t>
            </w:r>
          </w:p>
        </w:tc>
        <w:tc>
          <w:tcPr>
            <w:tcW w:w="5147" w:type="dxa"/>
            <w:shd w:val="clear" w:color="auto" w:fill="auto"/>
          </w:tcPr>
          <w:p w14:paraId="3D35BCC2"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5197255C" w14:textId="77777777" w:rsidR="009E4C58" w:rsidRPr="00FE01AF" w:rsidRDefault="009E4C58" w:rsidP="009E4C58">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411" w:type="dxa"/>
          </w:tcPr>
          <w:p w14:paraId="2E810DD2"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27FBEB23"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268" w:type="dxa"/>
          </w:tcPr>
          <w:p w14:paraId="067859E3" w14:textId="64F699B5" w:rsidR="009E4C58" w:rsidRPr="00FE01AF" w:rsidRDefault="00FA6E97" w:rsidP="009E4C58">
            <w:pPr>
              <w:spacing w:after="0"/>
              <w:rPr>
                <w:rFonts w:ascii="Times New Roman" w:hAnsi="Times New Roman"/>
                <w:sz w:val="24"/>
                <w:szCs w:val="24"/>
              </w:rPr>
            </w:pPr>
            <w:r>
              <w:rPr>
                <w:rFonts w:ascii="Times New Roman" w:hAnsi="Times New Roman"/>
                <w:sz w:val="24"/>
                <w:szCs w:val="24"/>
              </w:rPr>
              <w:t>ОП.01, ОП.02, ОП.03, ОП.04, ОП.05, ПМ.01, ПМ.02</w:t>
            </w:r>
          </w:p>
        </w:tc>
      </w:tr>
      <w:tr w:rsidR="00FA6E97" w:rsidRPr="00FE01AF" w14:paraId="016B9FAC" w14:textId="77777777" w:rsidTr="0005002F">
        <w:trPr>
          <w:trHeight w:val="105"/>
        </w:trPr>
        <w:tc>
          <w:tcPr>
            <w:tcW w:w="518" w:type="dxa"/>
            <w:shd w:val="clear" w:color="auto" w:fill="auto"/>
          </w:tcPr>
          <w:p w14:paraId="5350CC7F" w14:textId="22B3113D"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8.</w:t>
            </w:r>
          </w:p>
        </w:tc>
        <w:tc>
          <w:tcPr>
            <w:tcW w:w="5147" w:type="dxa"/>
            <w:shd w:val="clear" w:color="auto" w:fill="auto"/>
          </w:tcPr>
          <w:p w14:paraId="5DC2059E" w14:textId="26C25C20" w:rsidR="00FA6E97" w:rsidRPr="00FE01AF" w:rsidRDefault="00FA6E97" w:rsidP="00FA6E97">
            <w:pPr>
              <w:suppressAutoHyphens/>
              <w:spacing w:after="0"/>
              <w:rPr>
                <w:rFonts w:ascii="Times New Roman" w:hAnsi="Times New Roman"/>
                <w:bCs/>
                <w:sz w:val="24"/>
                <w:szCs w:val="24"/>
              </w:rPr>
            </w:pPr>
            <w:r w:rsidRPr="00F86318">
              <w:rPr>
                <w:rFonts w:ascii="Times New Roman" w:hAnsi="Times New Roman"/>
                <w:bCs/>
                <w:iCs/>
                <w:sz w:val="24"/>
                <w:szCs w:val="24"/>
              </w:rPr>
              <w:t>Плакат «Сходни».</w:t>
            </w:r>
          </w:p>
        </w:tc>
        <w:tc>
          <w:tcPr>
            <w:tcW w:w="1843" w:type="dxa"/>
            <w:shd w:val="clear" w:color="auto" w:fill="auto"/>
          </w:tcPr>
          <w:p w14:paraId="775E644C" w14:textId="2B8A7692"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УМК</w:t>
            </w:r>
          </w:p>
        </w:tc>
        <w:tc>
          <w:tcPr>
            <w:tcW w:w="2411" w:type="dxa"/>
          </w:tcPr>
          <w:p w14:paraId="7B3AB902" w14:textId="7438AE3C" w:rsidR="00FA6E97" w:rsidRPr="00FE01AF" w:rsidRDefault="00FA6E97" w:rsidP="00FA6E97">
            <w:pPr>
              <w:spacing w:after="0"/>
              <w:rPr>
                <w:rFonts w:ascii="Times New Roman" w:hAnsi="Times New Roman"/>
                <w:bCs/>
                <w:sz w:val="24"/>
                <w:szCs w:val="24"/>
              </w:rPr>
            </w:pPr>
            <w:r w:rsidRPr="00FE01AF">
              <w:rPr>
                <w:rFonts w:ascii="Times New Roman" w:hAnsi="Times New Roman"/>
                <w:sz w:val="24"/>
                <w:szCs w:val="24"/>
              </w:rPr>
              <w:t>специализированное</w:t>
            </w:r>
          </w:p>
        </w:tc>
        <w:tc>
          <w:tcPr>
            <w:tcW w:w="2692" w:type="dxa"/>
            <w:shd w:val="clear" w:color="auto" w:fill="auto"/>
          </w:tcPr>
          <w:p w14:paraId="16D8763E" w14:textId="109EA887"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093CED63" w14:textId="37D11985" w:rsidR="00FA6E97" w:rsidRPr="00FE01AF" w:rsidRDefault="00FA6E97" w:rsidP="00FA6E97">
            <w:pPr>
              <w:spacing w:after="0"/>
              <w:rPr>
                <w:rFonts w:ascii="Times New Roman" w:hAnsi="Times New Roman"/>
                <w:sz w:val="24"/>
                <w:szCs w:val="24"/>
              </w:rPr>
            </w:pPr>
            <w:r>
              <w:rPr>
                <w:rFonts w:ascii="Times New Roman" w:hAnsi="Times New Roman"/>
                <w:sz w:val="24"/>
                <w:szCs w:val="24"/>
              </w:rPr>
              <w:t>ОП.03, ОП.04, ОП.05, ПМ.01, ПМ.02</w:t>
            </w:r>
          </w:p>
        </w:tc>
      </w:tr>
      <w:tr w:rsidR="00FA6E97" w:rsidRPr="00FE01AF" w14:paraId="64543836" w14:textId="77777777" w:rsidTr="0005002F">
        <w:trPr>
          <w:trHeight w:val="371"/>
        </w:trPr>
        <w:tc>
          <w:tcPr>
            <w:tcW w:w="518" w:type="dxa"/>
            <w:shd w:val="clear" w:color="auto" w:fill="auto"/>
          </w:tcPr>
          <w:p w14:paraId="5EDFF92A" w14:textId="4AA92501"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9.</w:t>
            </w:r>
          </w:p>
        </w:tc>
        <w:tc>
          <w:tcPr>
            <w:tcW w:w="5147" w:type="dxa"/>
            <w:shd w:val="clear" w:color="auto" w:fill="auto"/>
          </w:tcPr>
          <w:p w14:paraId="5166AC9B" w14:textId="0954F166" w:rsidR="00FA6E97" w:rsidRPr="00FE01AF" w:rsidRDefault="00FA6E97" w:rsidP="00FA6E97">
            <w:pPr>
              <w:suppressAutoHyphens/>
              <w:spacing w:after="0"/>
              <w:rPr>
                <w:rFonts w:ascii="Times New Roman" w:hAnsi="Times New Roman"/>
                <w:bCs/>
                <w:sz w:val="24"/>
                <w:szCs w:val="24"/>
              </w:rPr>
            </w:pPr>
            <w:r w:rsidRPr="00F86318">
              <w:rPr>
                <w:rFonts w:ascii="Times New Roman" w:hAnsi="Times New Roman"/>
                <w:bCs/>
                <w:iCs/>
                <w:sz w:val="24"/>
                <w:szCs w:val="24"/>
              </w:rPr>
              <w:t>Плакат «Схема обработки и сдачи судового мусора».</w:t>
            </w:r>
          </w:p>
        </w:tc>
        <w:tc>
          <w:tcPr>
            <w:tcW w:w="1843" w:type="dxa"/>
            <w:shd w:val="clear" w:color="auto" w:fill="auto"/>
          </w:tcPr>
          <w:p w14:paraId="6AF899D0" w14:textId="79DFCF45" w:rsidR="00FA6E97" w:rsidRPr="00FE01AF" w:rsidRDefault="00FA6E97" w:rsidP="00FA6E97">
            <w:pPr>
              <w:spacing w:after="0"/>
              <w:rPr>
                <w:rFonts w:ascii="Times New Roman" w:hAnsi="Times New Roman"/>
                <w:b/>
                <w:bCs/>
                <w:sz w:val="24"/>
                <w:szCs w:val="24"/>
              </w:rPr>
            </w:pPr>
            <w:r w:rsidRPr="00FE01AF">
              <w:rPr>
                <w:rFonts w:ascii="Times New Roman" w:hAnsi="Times New Roman"/>
                <w:b/>
                <w:sz w:val="24"/>
                <w:szCs w:val="24"/>
              </w:rPr>
              <w:t>УМК</w:t>
            </w:r>
          </w:p>
        </w:tc>
        <w:tc>
          <w:tcPr>
            <w:tcW w:w="2411" w:type="dxa"/>
          </w:tcPr>
          <w:p w14:paraId="5E31A2CB" w14:textId="1A1F8A92" w:rsidR="00FA6E97" w:rsidRPr="00FE01AF" w:rsidRDefault="00FA6E97" w:rsidP="00FA6E97">
            <w:pPr>
              <w:spacing w:after="0"/>
              <w:rPr>
                <w:rFonts w:ascii="Times New Roman" w:hAnsi="Times New Roman"/>
                <w:bCs/>
                <w:sz w:val="24"/>
                <w:szCs w:val="24"/>
              </w:rPr>
            </w:pPr>
            <w:r w:rsidRPr="00FE01AF">
              <w:rPr>
                <w:rFonts w:ascii="Times New Roman" w:hAnsi="Times New Roman"/>
                <w:sz w:val="24"/>
                <w:szCs w:val="24"/>
              </w:rPr>
              <w:t>специализированное</w:t>
            </w:r>
          </w:p>
        </w:tc>
        <w:tc>
          <w:tcPr>
            <w:tcW w:w="2692" w:type="dxa"/>
            <w:shd w:val="clear" w:color="auto" w:fill="auto"/>
          </w:tcPr>
          <w:p w14:paraId="313F24AE" w14:textId="4713CA4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E6F065E" w14:textId="1205E183" w:rsidR="00FA6E97" w:rsidRPr="00FE01AF" w:rsidRDefault="00FA6E97" w:rsidP="00FA6E97">
            <w:pPr>
              <w:spacing w:after="0"/>
              <w:rPr>
                <w:rFonts w:ascii="Times New Roman" w:hAnsi="Times New Roman"/>
                <w:sz w:val="24"/>
                <w:szCs w:val="24"/>
              </w:rPr>
            </w:pPr>
          </w:p>
        </w:tc>
      </w:tr>
      <w:tr w:rsidR="00FA6E97" w:rsidRPr="00FE01AF" w14:paraId="67152FDD" w14:textId="77777777" w:rsidTr="0005002F">
        <w:trPr>
          <w:trHeight w:val="371"/>
        </w:trPr>
        <w:tc>
          <w:tcPr>
            <w:tcW w:w="518" w:type="dxa"/>
            <w:shd w:val="clear" w:color="auto" w:fill="auto"/>
          </w:tcPr>
          <w:p w14:paraId="5CFE8B04" w14:textId="55FD7B04"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10.</w:t>
            </w:r>
          </w:p>
        </w:tc>
        <w:tc>
          <w:tcPr>
            <w:tcW w:w="5147" w:type="dxa"/>
            <w:shd w:val="clear" w:color="auto" w:fill="auto"/>
          </w:tcPr>
          <w:p w14:paraId="2C27EDF3" w14:textId="1ABD8B42"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«Начальное ознакомление с судном».</w:t>
            </w:r>
          </w:p>
        </w:tc>
        <w:tc>
          <w:tcPr>
            <w:tcW w:w="1843" w:type="dxa"/>
            <w:shd w:val="clear" w:color="auto" w:fill="auto"/>
          </w:tcPr>
          <w:p w14:paraId="12E0406C" w14:textId="53AA0C77"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40142B1A" w14:textId="2791FC6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0C6634E" w14:textId="268D8A83"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5DC7F87" w14:textId="190F91AD" w:rsidR="00FA6E97" w:rsidRPr="00FE01AF" w:rsidRDefault="00FA6E97" w:rsidP="00FA6E97">
            <w:pPr>
              <w:spacing w:after="0"/>
              <w:rPr>
                <w:rFonts w:ascii="Times New Roman" w:hAnsi="Times New Roman"/>
                <w:sz w:val="24"/>
                <w:szCs w:val="24"/>
              </w:rPr>
            </w:pPr>
          </w:p>
        </w:tc>
      </w:tr>
      <w:tr w:rsidR="00FA6E97" w:rsidRPr="00FE01AF" w14:paraId="5D4BEBA3" w14:textId="77777777" w:rsidTr="0005002F">
        <w:trPr>
          <w:trHeight w:val="371"/>
        </w:trPr>
        <w:tc>
          <w:tcPr>
            <w:tcW w:w="518" w:type="dxa"/>
            <w:shd w:val="clear" w:color="auto" w:fill="auto"/>
          </w:tcPr>
          <w:p w14:paraId="7E324A70" w14:textId="7865389E"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11.</w:t>
            </w:r>
          </w:p>
        </w:tc>
        <w:tc>
          <w:tcPr>
            <w:tcW w:w="5147" w:type="dxa"/>
            <w:shd w:val="clear" w:color="auto" w:fill="auto"/>
          </w:tcPr>
          <w:p w14:paraId="6A5EAABD" w14:textId="7494151A"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«Швартовка».</w:t>
            </w:r>
          </w:p>
        </w:tc>
        <w:tc>
          <w:tcPr>
            <w:tcW w:w="1843" w:type="dxa"/>
            <w:shd w:val="clear" w:color="auto" w:fill="auto"/>
          </w:tcPr>
          <w:p w14:paraId="4CC8FED5" w14:textId="70DFEBB1"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5E519FA" w14:textId="1F077DD0"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1227B8A" w14:textId="7D724D34"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2EA304E" w14:textId="05621803" w:rsidR="00FA6E97" w:rsidRPr="00FE01AF" w:rsidRDefault="00FA6E97" w:rsidP="00FA6E97">
            <w:pPr>
              <w:spacing w:after="0"/>
              <w:rPr>
                <w:rFonts w:ascii="Times New Roman" w:hAnsi="Times New Roman"/>
                <w:sz w:val="24"/>
                <w:szCs w:val="24"/>
              </w:rPr>
            </w:pPr>
          </w:p>
        </w:tc>
      </w:tr>
      <w:tr w:rsidR="00FA6E97" w:rsidRPr="00FE01AF" w14:paraId="0F393032" w14:textId="77777777" w:rsidTr="0005002F">
        <w:trPr>
          <w:trHeight w:val="371"/>
        </w:trPr>
        <w:tc>
          <w:tcPr>
            <w:tcW w:w="518" w:type="dxa"/>
            <w:shd w:val="clear" w:color="auto" w:fill="auto"/>
          </w:tcPr>
          <w:p w14:paraId="07B68410" w14:textId="5E3A0261"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12.</w:t>
            </w:r>
          </w:p>
        </w:tc>
        <w:tc>
          <w:tcPr>
            <w:tcW w:w="5147" w:type="dxa"/>
            <w:shd w:val="clear" w:color="auto" w:fill="auto"/>
          </w:tcPr>
          <w:p w14:paraId="7FF50558" w14:textId="6FFA7423"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«Опасные зоны при обрыве швартова».</w:t>
            </w:r>
          </w:p>
        </w:tc>
        <w:tc>
          <w:tcPr>
            <w:tcW w:w="1843" w:type="dxa"/>
            <w:shd w:val="clear" w:color="auto" w:fill="auto"/>
          </w:tcPr>
          <w:p w14:paraId="75DAEF43" w14:textId="26A707B8"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6B19C590" w14:textId="2508D062"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6BD18A0" w14:textId="5E2F0941"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F66A0F2" w14:textId="032E6CB4" w:rsidR="00FA6E97" w:rsidRPr="00FE01AF" w:rsidRDefault="00FA6E97" w:rsidP="00FA6E97">
            <w:pPr>
              <w:spacing w:after="0"/>
              <w:rPr>
                <w:rFonts w:ascii="Times New Roman" w:hAnsi="Times New Roman"/>
                <w:sz w:val="24"/>
                <w:szCs w:val="24"/>
              </w:rPr>
            </w:pPr>
          </w:p>
        </w:tc>
      </w:tr>
      <w:tr w:rsidR="00FA6E97" w:rsidRPr="00FE01AF" w14:paraId="38EE3D39" w14:textId="77777777" w:rsidTr="0005002F">
        <w:trPr>
          <w:trHeight w:val="371"/>
        </w:trPr>
        <w:tc>
          <w:tcPr>
            <w:tcW w:w="518" w:type="dxa"/>
            <w:shd w:val="clear" w:color="auto" w:fill="auto"/>
          </w:tcPr>
          <w:p w14:paraId="7D39225D" w14:textId="727A1C2D"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13.</w:t>
            </w:r>
          </w:p>
        </w:tc>
        <w:tc>
          <w:tcPr>
            <w:tcW w:w="5147" w:type="dxa"/>
            <w:shd w:val="clear" w:color="auto" w:fill="auto"/>
          </w:tcPr>
          <w:p w14:paraId="13E84BCA" w14:textId="76465FEB"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«Вход в закрытые пространства».</w:t>
            </w:r>
          </w:p>
        </w:tc>
        <w:tc>
          <w:tcPr>
            <w:tcW w:w="1843" w:type="dxa"/>
            <w:shd w:val="clear" w:color="auto" w:fill="auto"/>
          </w:tcPr>
          <w:p w14:paraId="51B03D8D" w14:textId="788F25B8"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71363AC3" w14:textId="4D82F1A8"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879444C" w14:textId="337D9B37"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F3E0261" w14:textId="392D9DCE" w:rsidR="00FA6E97" w:rsidRPr="00FE01AF" w:rsidRDefault="00FA6E97" w:rsidP="00FA6E97">
            <w:pPr>
              <w:spacing w:after="0"/>
              <w:rPr>
                <w:rFonts w:ascii="Times New Roman" w:hAnsi="Times New Roman"/>
                <w:sz w:val="24"/>
                <w:szCs w:val="24"/>
              </w:rPr>
            </w:pPr>
          </w:p>
        </w:tc>
      </w:tr>
      <w:tr w:rsidR="00FA6E97" w:rsidRPr="00FE01AF" w14:paraId="61055304" w14:textId="77777777" w:rsidTr="0005002F">
        <w:trPr>
          <w:trHeight w:val="371"/>
        </w:trPr>
        <w:tc>
          <w:tcPr>
            <w:tcW w:w="518" w:type="dxa"/>
            <w:shd w:val="clear" w:color="auto" w:fill="auto"/>
          </w:tcPr>
          <w:p w14:paraId="2B81C160" w14:textId="5197DB7D"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14.</w:t>
            </w:r>
          </w:p>
        </w:tc>
        <w:tc>
          <w:tcPr>
            <w:tcW w:w="5147" w:type="dxa"/>
            <w:shd w:val="clear" w:color="auto" w:fill="auto"/>
          </w:tcPr>
          <w:p w14:paraId="2BE45AD7" w14:textId="04DAA84B"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«Работа на высоте или за бортом».</w:t>
            </w:r>
          </w:p>
        </w:tc>
        <w:tc>
          <w:tcPr>
            <w:tcW w:w="1843" w:type="dxa"/>
            <w:shd w:val="clear" w:color="auto" w:fill="auto"/>
          </w:tcPr>
          <w:p w14:paraId="727DB136" w14:textId="589AF89E"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B044CEB" w14:textId="74B85702"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F07A737" w14:textId="5EEED33F"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3A6CCA2" w14:textId="5B361038" w:rsidR="00FA6E97" w:rsidRPr="00FE01AF" w:rsidRDefault="00FA6E97" w:rsidP="00FA6E97">
            <w:pPr>
              <w:spacing w:after="0"/>
              <w:rPr>
                <w:rFonts w:ascii="Times New Roman" w:hAnsi="Times New Roman"/>
                <w:sz w:val="24"/>
                <w:szCs w:val="24"/>
              </w:rPr>
            </w:pPr>
          </w:p>
        </w:tc>
      </w:tr>
      <w:tr w:rsidR="00FA6E97" w:rsidRPr="00FE01AF" w14:paraId="0C885771" w14:textId="77777777" w:rsidTr="0005002F">
        <w:trPr>
          <w:trHeight w:val="371"/>
        </w:trPr>
        <w:tc>
          <w:tcPr>
            <w:tcW w:w="518" w:type="dxa"/>
            <w:shd w:val="clear" w:color="auto" w:fill="auto"/>
          </w:tcPr>
          <w:p w14:paraId="20627568" w14:textId="49CC2F0A"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15.</w:t>
            </w:r>
          </w:p>
        </w:tc>
        <w:tc>
          <w:tcPr>
            <w:tcW w:w="5147" w:type="dxa"/>
            <w:shd w:val="clear" w:color="auto" w:fill="auto"/>
          </w:tcPr>
          <w:p w14:paraId="7C3EDE56" w14:textId="53770AB4"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«Аварийные спасательные трапы».</w:t>
            </w:r>
          </w:p>
        </w:tc>
        <w:tc>
          <w:tcPr>
            <w:tcW w:w="1843" w:type="dxa"/>
            <w:shd w:val="clear" w:color="auto" w:fill="auto"/>
          </w:tcPr>
          <w:p w14:paraId="12E474FE" w14:textId="7C75C615"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6168EF8A" w14:textId="0B2B0AE8"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11BA74FA" w14:textId="0D4E12CB"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9264741" w14:textId="543BBC74" w:rsidR="00FA6E97" w:rsidRPr="00FE01AF" w:rsidRDefault="00FA6E97" w:rsidP="00FA6E97">
            <w:pPr>
              <w:spacing w:after="0"/>
              <w:rPr>
                <w:rFonts w:ascii="Times New Roman" w:hAnsi="Times New Roman"/>
                <w:sz w:val="24"/>
                <w:szCs w:val="24"/>
              </w:rPr>
            </w:pPr>
          </w:p>
        </w:tc>
      </w:tr>
      <w:tr w:rsidR="00FA6E97" w:rsidRPr="00FE01AF" w14:paraId="5D557771" w14:textId="77777777" w:rsidTr="0005002F">
        <w:trPr>
          <w:trHeight w:val="371"/>
        </w:trPr>
        <w:tc>
          <w:tcPr>
            <w:tcW w:w="518" w:type="dxa"/>
            <w:shd w:val="clear" w:color="auto" w:fill="auto"/>
          </w:tcPr>
          <w:p w14:paraId="7BA44696" w14:textId="39356A4D"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lastRenderedPageBreak/>
              <w:t>16.</w:t>
            </w:r>
          </w:p>
        </w:tc>
        <w:tc>
          <w:tcPr>
            <w:tcW w:w="5147" w:type="dxa"/>
            <w:shd w:val="clear" w:color="auto" w:fill="auto"/>
          </w:tcPr>
          <w:p w14:paraId="6834DBA8" w14:textId="18E283D8"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«Ознакомление с потенциальными опасностями на открытой палубе».</w:t>
            </w:r>
          </w:p>
        </w:tc>
        <w:tc>
          <w:tcPr>
            <w:tcW w:w="1843" w:type="dxa"/>
            <w:shd w:val="clear" w:color="auto" w:fill="auto"/>
          </w:tcPr>
          <w:p w14:paraId="4EDB9CEA" w14:textId="61CAD24C"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A1F9187" w14:textId="0733A52E"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081EBDB1" w14:textId="6354885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E5FD405" w14:textId="7FA7E1D2" w:rsidR="00FA6E97" w:rsidRPr="00FE01AF" w:rsidRDefault="00FA6E97" w:rsidP="00FA6E97">
            <w:pPr>
              <w:spacing w:after="0"/>
              <w:rPr>
                <w:rFonts w:ascii="Times New Roman" w:hAnsi="Times New Roman"/>
                <w:sz w:val="24"/>
                <w:szCs w:val="24"/>
              </w:rPr>
            </w:pPr>
          </w:p>
        </w:tc>
      </w:tr>
      <w:tr w:rsidR="00FA6E97" w:rsidRPr="00FE01AF" w14:paraId="6B0B90AC" w14:textId="77777777" w:rsidTr="009F2505">
        <w:trPr>
          <w:trHeight w:val="253"/>
        </w:trPr>
        <w:tc>
          <w:tcPr>
            <w:tcW w:w="518" w:type="dxa"/>
            <w:shd w:val="clear" w:color="auto" w:fill="auto"/>
          </w:tcPr>
          <w:p w14:paraId="1823C579" w14:textId="513BD361"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17.</w:t>
            </w:r>
          </w:p>
        </w:tc>
        <w:tc>
          <w:tcPr>
            <w:tcW w:w="5147" w:type="dxa"/>
            <w:shd w:val="clear" w:color="auto" w:fill="auto"/>
          </w:tcPr>
          <w:p w14:paraId="2F5B6682" w14:textId="44E8B0E3" w:rsidR="00FA6E97" w:rsidRPr="00FE01AF" w:rsidRDefault="00FA6E97" w:rsidP="00FA6E97">
            <w:pPr>
              <w:suppressAutoHyphens/>
              <w:spacing w:after="0"/>
              <w:contextualSpacing/>
              <w:rPr>
                <w:rFonts w:ascii="Times New Roman" w:hAnsi="Times New Roman"/>
                <w:bCs/>
                <w:sz w:val="24"/>
                <w:szCs w:val="24"/>
              </w:rPr>
            </w:pPr>
            <w:r w:rsidRPr="00F86318">
              <w:rPr>
                <w:rFonts w:ascii="Times New Roman" w:hAnsi="Times New Roman"/>
                <w:bCs/>
                <w:iCs/>
                <w:sz w:val="24"/>
                <w:szCs w:val="24"/>
              </w:rPr>
              <w:t>Плакат «Действия при пожаре или взрыве».</w:t>
            </w:r>
          </w:p>
        </w:tc>
        <w:tc>
          <w:tcPr>
            <w:tcW w:w="1843" w:type="dxa"/>
            <w:shd w:val="clear" w:color="auto" w:fill="auto"/>
          </w:tcPr>
          <w:p w14:paraId="607861DD" w14:textId="081F33AD"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054F56EC" w14:textId="4A4626C4"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FC643F8" w14:textId="0049F750"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42A6FB1" w14:textId="3BEE4FC2" w:rsidR="00FA6E97" w:rsidRPr="00FE01AF" w:rsidRDefault="00FA6E97" w:rsidP="00FA6E97">
            <w:pPr>
              <w:spacing w:after="0"/>
              <w:rPr>
                <w:rFonts w:ascii="Times New Roman" w:hAnsi="Times New Roman"/>
                <w:sz w:val="24"/>
                <w:szCs w:val="24"/>
              </w:rPr>
            </w:pPr>
          </w:p>
        </w:tc>
      </w:tr>
      <w:tr w:rsidR="00FA6E97" w:rsidRPr="00FE01AF" w14:paraId="487F4F42" w14:textId="77777777" w:rsidTr="0005002F">
        <w:trPr>
          <w:trHeight w:val="371"/>
        </w:trPr>
        <w:tc>
          <w:tcPr>
            <w:tcW w:w="518" w:type="dxa"/>
            <w:shd w:val="clear" w:color="auto" w:fill="auto"/>
          </w:tcPr>
          <w:p w14:paraId="20E30C38" w14:textId="7F290E0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18.</w:t>
            </w:r>
          </w:p>
        </w:tc>
        <w:tc>
          <w:tcPr>
            <w:tcW w:w="5147" w:type="dxa"/>
            <w:shd w:val="clear" w:color="auto" w:fill="auto"/>
          </w:tcPr>
          <w:p w14:paraId="4158917E" w14:textId="2DD6CFE1"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«Типы огнетушителей».</w:t>
            </w:r>
          </w:p>
        </w:tc>
        <w:tc>
          <w:tcPr>
            <w:tcW w:w="1843" w:type="dxa"/>
            <w:shd w:val="clear" w:color="auto" w:fill="auto"/>
          </w:tcPr>
          <w:p w14:paraId="7DD25DBF" w14:textId="2A8E86BF"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 xml:space="preserve">УМК </w:t>
            </w:r>
          </w:p>
        </w:tc>
        <w:tc>
          <w:tcPr>
            <w:tcW w:w="2411" w:type="dxa"/>
          </w:tcPr>
          <w:p w14:paraId="0A635376" w14:textId="30A15DD4"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1F859F13" w14:textId="39995679"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4346122" w14:textId="460AEC81" w:rsidR="00FA6E97" w:rsidRPr="00FE01AF" w:rsidRDefault="00FA6E97" w:rsidP="00FA6E97">
            <w:pPr>
              <w:spacing w:after="0"/>
              <w:rPr>
                <w:rFonts w:ascii="Times New Roman" w:hAnsi="Times New Roman"/>
                <w:sz w:val="24"/>
                <w:szCs w:val="24"/>
              </w:rPr>
            </w:pPr>
          </w:p>
        </w:tc>
      </w:tr>
      <w:tr w:rsidR="00FA6E97" w:rsidRPr="00FE01AF" w14:paraId="30D570DB" w14:textId="77777777" w:rsidTr="0005002F">
        <w:trPr>
          <w:trHeight w:val="371"/>
        </w:trPr>
        <w:tc>
          <w:tcPr>
            <w:tcW w:w="518" w:type="dxa"/>
            <w:shd w:val="clear" w:color="auto" w:fill="auto"/>
          </w:tcPr>
          <w:p w14:paraId="26C8D90F" w14:textId="650CCC15"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19.</w:t>
            </w:r>
          </w:p>
        </w:tc>
        <w:tc>
          <w:tcPr>
            <w:tcW w:w="5147" w:type="dxa"/>
            <w:shd w:val="clear" w:color="auto" w:fill="auto"/>
          </w:tcPr>
          <w:p w14:paraId="023BCA54" w14:textId="24F1B54B"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«Поражение электрическим током и тяжёлые травмы».</w:t>
            </w:r>
          </w:p>
        </w:tc>
        <w:tc>
          <w:tcPr>
            <w:tcW w:w="1843" w:type="dxa"/>
            <w:shd w:val="clear" w:color="auto" w:fill="auto"/>
          </w:tcPr>
          <w:p w14:paraId="4ACD9CA1" w14:textId="3D9891C0"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4CFEBB75" w14:textId="4A973A9F"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36A68B8" w14:textId="26B0B75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440464B" w14:textId="77777777" w:rsidR="00FA6E97" w:rsidRPr="00FE01AF" w:rsidRDefault="00FA6E97" w:rsidP="00FA6E97">
            <w:pPr>
              <w:spacing w:after="0"/>
              <w:rPr>
                <w:rFonts w:ascii="Times New Roman" w:hAnsi="Times New Roman"/>
                <w:sz w:val="24"/>
                <w:szCs w:val="24"/>
              </w:rPr>
            </w:pPr>
          </w:p>
        </w:tc>
      </w:tr>
      <w:tr w:rsidR="00FA6E97" w:rsidRPr="00FE01AF" w14:paraId="64AAFA16" w14:textId="77777777" w:rsidTr="0005002F">
        <w:trPr>
          <w:trHeight w:val="371"/>
        </w:trPr>
        <w:tc>
          <w:tcPr>
            <w:tcW w:w="518" w:type="dxa"/>
            <w:shd w:val="clear" w:color="auto" w:fill="auto"/>
          </w:tcPr>
          <w:p w14:paraId="6B911466" w14:textId="36FE26D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20.</w:t>
            </w:r>
          </w:p>
        </w:tc>
        <w:tc>
          <w:tcPr>
            <w:tcW w:w="5147" w:type="dxa"/>
            <w:shd w:val="clear" w:color="auto" w:fill="auto"/>
          </w:tcPr>
          <w:p w14:paraId="37C86F23" w14:textId="4A4A260A"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«Индивидуальный дыхательный аппарат».</w:t>
            </w:r>
          </w:p>
        </w:tc>
        <w:tc>
          <w:tcPr>
            <w:tcW w:w="1843" w:type="dxa"/>
            <w:shd w:val="clear" w:color="auto" w:fill="auto"/>
          </w:tcPr>
          <w:p w14:paraId="1F5C62B7" w14:textId="57879972"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3643C785" w14:textId="647716D7"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14A0644" w14:textId="47B42ED1"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FDF4D72" w14:textId="77777777" w:rsidR="00FA6E97" w:rsidRPr="00FE01AF" w:rsidRDefault="00FA6E97" w:rsidP="00FA6E97">
            <w:pPr>
              <w:spacing w:after="0"/>
              <w:rPr>
                <w:rFonts w:ascii="Times New Roman" w:hAnsi="Times New Roman"/>
                <w:sz w:val="24"/>
                <w:szCs w:val="24"/>
              </w:rPr>
            </w:pPr>
          </w:p>
        </w:tc>
      </w:tr>
      <w:tr w:rsidR="00FA6E97" w:rsidRPr="00FE01AF" w14:paraId="60B41355" w14:textId="77777777" w:rsidTr="0005002F">
        <w:trPr>
          <w:trHeight w:val="371"/>
        </w:trPr>
        <w:tc>
          <w:tcPr>
            <w:tcW w:w="518" w:type="dxa"/>
            <w:shd w:val="clear" w:color="auto" w:fill="auto"/>
          </w:tcPr>
          <w:p w14:paraId="43667A7E" w14:textId="082399B0"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2</w:t>
            </w:r>
            <w:r>
              <w:rPr>
                <w:rFonts w:ascii="Times New Roman" w:hAnsi="Times New Roman"/>
                <w:sz w:val="24"/>
                <w:szCs w:val="24"/>
              </w:rPr>
              <w:t>1</w:t>
            </w:r>
            <w:r w:rsidRPr="00FE01AF">
              <w:rPr>
                <w:rFonts w:ascii="Times New Roman" w:hAnsi="Times New Roman"/>
                <w:sz w:val="24"/>
                <w:szCs w:val="24"/>
              </w:rPr>
              <w:t>.</w:t>
            </w:r>
          </w:p>
        </w:tc>
        <w:tc>
          <w:tcPr>
            <w:tcW w:w="5147" w:type="dxa"/>
            <w:shd w:val="clear" w:color="auto" w:fill="auto"/>
          </w:tcPr>
          <w:p w14:paraId="4D75F99B" w14:textId="19A239C2"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«Гидрокостюмы спасательные и защитные костюмы».</w:t>
            </w:r>
          </w:p>
        </w:tc>
        <w:tc>
          <w:tcPr>
            <w:tcW w:w="1843" w:type="dxa"/>
            <w:shd w:val="clear" w:color="auto" w:fill="auto"/>
          </w:tcPr>
          <w:p w14:paraId="41F5943D" w14:textId="4B8C5A8C"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 xml:space="preserve">УМК </w:t>
            </w:r>
          </w:p>
        </w:tc>
        <w:tc>
          <w:tcPr>
            <w:tcW w:w="2411" w:type="dxa"/>
          </w:tcPr>
          <w:p w14:paraId="0544B557" w14:textId="346DAEDE"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37ED8187" w14:textId="6EDA4D4B"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D8EF75A" w14:textId="77777777" w:rsidR="00FA6E97" w:rsidRPr="00FE01AF" w:rsidRDefault="00FA6E97" w:rsidP="00FA6E97">
            <w:pPr>
              <w:spacing w:after="0"/>
              <w:rPr>
                <w:rFonts w:ascii="Times New Roman" w:hAnsi="Times New Roman"/>
                <w:sz w:val="24"/>
                <w:szCs w:val="24"/>
              </w:rPr>
            </w:pPr>
          </w:p>
        </w:tc>
      </w:tr>
      <w:tr w:rsidR="00FA6E97" w:rsidRPr="00FE01AF" w14:paraId="1C602319" w14:textId="77777777" w:rsidTr="0005002F">
        <w:trPr>
          <w:trHeight w:val="371"/>
        </w:trPr>
        <w:tc>
          <w:tcPr>
            <w:tcW w:w="518" w:type="dxa"/>
            <w:shd w:val="clear" w:color="auto" w:fill="auto"/>
          </w:tcPr>
          <w:p w14:paraId="351EAB11" w14:textId="1A5601A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2</w:t>
            </w:r>
            <w:r>
              <w:rPr>
                <w:rFonts w:ascii="Times New Roman" w:hAnsi="Times New Roman"/>
                <w:sz w:val="24"/>
                <w:szCs w:val="24"/>
              </w:rPr>
              <w:t>2</w:t>
            </w:r>
            <w:r w:rsidRPr="00FE01AF">
              <w:rPr>
                <w:rFonts w:ascii="Times New Roman" w:hAnsi="Times New Roman"/>
                <w:sz w:val="24"/>
                <w:szCs w:val="24"/>
              </w:rPr>
              <w:t>.</w:t>
            </w:r>
          </w:p>
        </w:tc>
        <w:tc>
          <w:tcPr>
            <w:tcW w:w="5147" w:type="dxa"/>
            <w:shd w:val="clear" w:color="auto" w:fill="auto"/>
          </w:tcPr>
          <w:p w14:paraId="7495780D" w14:textId="7F8E7F12"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«Утилизация мусора».</w:t>
            </w:r>
          </w:p>
        </w:tc>
        <w:tc>
          <w:tcPr>
            <w:tcW w:w="1843" w:type="dxa"/>
            <w:shd w:val="clear" w:color="auto" w:fill="auto"/>
          </w:tcPr>
          <w:p w14:paraId="252B7280" w14:textId="12602943"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0ED46202" w14:textId="47D41D7F"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04C0A179" w14:textId="2F7C76AA"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CFF6204" w14:textId="77777777" w:rsidR="00FA6E97" w:rsidRPr="00FE01AF" w:rsidRDefault="00FA6E97" w:rsidP="00FA6E97">
            <w:pPr>
              <w:spacing w:after="0"/>
              <w:rPr>
                <w:rFonts w:ascii="Times New Roman" w:hAnsi="Times New Roman"/>
                <w:sz w:val="24"/>
                <w:szCs w:val="24"/>
              </w:rPr>
            </w:pPr>
          </w:p>
        </w:tc>
      </w:tr>
      <w:tr w:rsidR="00FA6E97" w:rsidRPr="00FE01AF" w14:paraId="3C810523" w14:textId="77777777" w:rsidTr="0005002F">
        <w:trPr>
          <w:trHeight w:val="371"/>
        </w:trPr>
        <w:tc>
          <w:tcPr>
            <w:tcW w:w="518" w:type="dxa"/>
            <w:shd w:val="clear" w:color="auto" w:fill="auto"/>
          </w:tcPr>
          <w:p w14:paraId="4D2BCEF1" w14:textId="19348F3E"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2</w:t>
            </w:r>
            <w:r>
              <w:rPr>
                <w:rFonts w:ascii="Times New Roman" w:hAnsi="Times New Roman"/>
                <w:sz w:val="24"/>
                <w:szCs w:val="24"/>
              </w:rPr>
              <w:t>3</w:t>
            </w:r>
            <w:r w:rsidRPr="00FE01AF">
              <w:rPr>
                <w:rFonts w:ascii="Times New Roman" w:hAnsi="Times New Roman"/>
                <w:sz w:val="24"/>
                <w:szCs w:val="24"/>
              </w:rPr>
              <w:t>.</w:t>
            </w:r>
          </w:p>
        </w:tc>
        <w:tc>
          <w:tcPr>
            <w:tcW w:w="5147" w:type="dxa"/>
            <w:shd w:val="clear" w:color="auto" w:fill="auto"/>
          </w:tcPr>
          <w:p w14:paraId="24AEBF3B" w14:textId="18ADCD34"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Плакат «Якорная стоянка».</w:t>
            </w:r>
          </w:p>
        </w:tc>
        <w:tc>
          <w:tcPr>
            <w:tcW w:w="1843" w:type="dxa"/>
            <w:shd w:val="clear" w:color="auto" w:fill="auto"/>
          </w:tcPr>
          <w:p w14:paraId="5EEAFF71" w14:textId="561993E6"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 xml:space="preserve">УМК </w:t>
            </w:r>
          </w:p>
        </w:tc>
        <w:tc>
          <w:tcPr>
            <w:tcW w:w="2411" w:type="dxa"/>
          </w:tcPr>
          <w:p w14:paraId="7856770D" w14:textId="54E13651"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2822283B" w14:textId="5EEDA41B"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16E38AC" w14:textId="77777777" w:rsidR="00FA6E97" w:rsidRPr="00FE01AF" w:rsidRDefault="00FA6E97" w:rsidP="00FA6E97">
            <w:pPr>
              <w:spacing w:after="0"/>
              <w:rPr>
                <w:rFonts w:ascii="Times New Roman" w:hAnsi="Times New Roman"/>
                <w:sz w:val="24"/>
                <w:szCs w:val="24"/>
              </w:rPr>
            </w:pPr>
          </w:p>
        </w:tc>
      </w:tr>
      <w:tr w:rsidR="00FA6E97" w:rsidRPr="00FE01AF" w14:paraId="373ED374" w14:textId="77777777" w:rsidTr="0005002F">
        <w:trPr>
          <w:trHeight w:val="371"/>
        </w:trPr>
        <w:tc>
          <w:tcPr>
            <w:tcW w:w="518" w:type="dxa"/>
            <w:shd w:val="clear" w:color="auto" w:fill="auto"/>
          </w:tcPr>
          <w:p w14:paraId="794F0305" w14:textId="7D872AD3"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2</w:t>
            </w:r>
            <w:r>
              <w:rPr>
                <w:rFonts w:ascii="Times New Roman" w:hAnsi="Times New Roman"/>
                <w:sz w:val="24"/>
                <w:szCs w:val="24"/>
              </w:rPr>
              <w:t>4</w:t>
            </w:r>
            <w:r w:rsidRPr="00FE01AF">
              <w:rPr>
                <w:rFonts w:ascii="Times New Roman" w:hAnsi="Times New Roman"/>
                <w:sz w:val="24"/>
                <w:szCs w:val="24"/>
              </w:rPr>
              <w:t>.</w:t>
            </w:r>
          </w:p>
        </w:tc>
        <w:tc>
          <w:tcPr>
            <w:tcW w:w="5147" w:type="dxa"/>
            <w:shd w:val="clear" w:color="auto" w:fill="auto"/>
          </w:tcPr>
          <w:p w14:paraId="6733DC43" w14:textId="5EA5FA83" w:rsidR="00FA6E97" w:rsidRPr="00FE01AF" w:rsidRDefault="00FA6E97" w:rsidP="00FA6E97">
            <w:pPr>
              <w:suppressAutoHyphens/>
              <w:spacing w:after="0"/>
              <w:rPr>
                <w:rFonts w:ascii="Times New Roman" w:hAnsi="Times New Roman"/>
                <w:sz w:val="24"/>
                <w:szCs w:val="24"/>
              </w:rPr>
            </w:pPr>
            <w:r w:rsidRPr="00F86318">
              <w:rPr>
                <w:rFonts w:ascii="Times New Roman" w:hAnsi="Times New Roman"/>
                <w:bCs/>
                <w:iCs/>
                <w:sz w:val="24"/>
                <w:szCs w:val="24"/>
              </w:rPr>
              <w:t>Образцы и макеты промыслового вооружения.</w:t>
            </w:r>
          </w:p>
        </w:tc>
        <w:tc>
          <w:tcPr>
            <w:tcW w:w="1843" w:type="dxa"/>
            <w:shd w:val="clear" w:color="auto" w:fill="auto"/>
          </w:tcPr>
          <w:p w14:paraId="4B95E383" w14:textId="298930E4"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 xml:space="preserve">УМК </w:t>
            </w:r>
          </w:p>
        </w:tc>
        <w:tc>
          <w:tcPr>
            <w:tcW w:w="2411" w:type="dxa"/>
          </w:tcPr>
          <w:p w14:paraId="5045E504" w14:textId="5DBD821D"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246FAEC9" w14:textId="4A35785D"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B9110CF" w14:textId="77777777" w:rsidR="00FA6E97" w:rsidRPr="00FE01AF" w:rsidRDefault="00FA6E97" w:rsidP="00FA6E97">
            <w:pPr>
              <w:spacing w:after="0"/>
              <w:rPr>
                <w:rFonts w:ascii="Times New Roman" w:hAnsi="Times New Roman"/>
                <w:sz w:val="24"/>
                <w:szCs w:val="24"/>
              </w:rPr>
            </w:pPr>
          </w:p>
        </w:tc>
      </w:tr>
      <w:tr w:rsidR="00FA6E97" w:rsidRPr="00FE01AF" w14:paraId="32C45613" w14:textId="77777777" w:rsidTr="0005002F">
        <w:trPr>
          <w:trHeight w:val="371"/>
        </w:trPr>
        <w:tc>
          <w:tcPr>
            <w:tcW w:w="518" w:type="dxa"/>
            <w:shd w:val="clear" w:color="auto" w:fill="auto"/>
          </w:tcPr>
          <w:p w14:paraId="4842D325" w14:textId="094BEAB2" w:rsidR="00FA6E97" w:rsidRPr="00FE01AF" w:rsidRDefault="00FA6E97" w:rsidP="00FA6E97">
            <w:pPr>
              <w:spacing w:after="0"/>
              <w:rPr>
                <w:rFonts w:ascii="Times New Roman" w:hAnsi="Times New Roman"/>
                <w:sz w:val="24"/>
                <w:szCs w:val="24"/>
              </w:rPr>
            </w:pPr>
            <w:r>
              <w:rPr>
                <w:rFonts w:ascii="Times New Roman" w:hAnsi="Times New Roman"/>
                <w:sz w:val="24"/>
                <w:szCs w:val="24"/>
              </w:rPr>
              <w:t>26.</w:t>
            </w:r>
          </w:p>
        </w:tc>
        <w:tc>
          <w:tcPr>
            <w:tcW w:w="5147" w:type="dxa"/>
            <w:shd w:val="clear" w:color="auto" w:fill="auto"/>
          </w:tcPr>
          <w:p w14:paraId="46AB1A5E" w14:textId="4BCF19F6" w:rsidR="00FA6E97" w:rsidRDefault="00FA6E97" w:rsidP="00FA6E97">
            <w:pPr>
              <w:suppressAutoHyphens/>
              <w:spacing w:after="0"/>
              <w:rPr>
                <w:rFonts w:ascii="Times New Roman" w:hAnsi="Times New Roman"/>
                <w:sz w:val="24"/>
              </w:rPr>
            </w:pPr>
            <w:r w:rsidRPr="00F86318">
              <w:rPr>
                <w:rFonts w:ascii="Times New Roman" w:hAnsi="Times New Roman"/>
                <w:bCs/>
                <w:iCs/>
                <w:sz w:val="24"/>
                <w:szCs w:val="24"/>
              </w:rPr>
              <w:t>Плакаты с орудиями добычи (вылова) водных биологических ресурсов.</w:t>
            </w:r>
          </w:p>
        </w:tc>
        <w:tc>
          <w:tcPr>
            <w:tcW w:w="1843" w:type="dxa"/>
            <w:shd w:val="clear" w:color="auto" w:fill="auto"/>
          </w:tcPr>
          <w:p w14:paraId="2D1F5F84" w14:textId="357640E2"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27A01CDA" w14:textId="14A3F386"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47F9F20" w14:textId="70C211DA"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6F0876D9" w14:textId="6BCCC64D" w:rsidR="00FA6E97" w:rsidRPr="00FE01AF" w:rsidRDefault="00FA6E97" w:rsidP="00FA6E97">
            <w:pPr>
              <w:spacing w:after="0"/>
              <w:rPr>
                <w:rFonts w:ascii="Times New Roman" w:hAnsi="Times New Roman"/>
                <w:sz w:val="24"/>
                <w:szCs w:val="24"/>
              </w:rPr>
            </w:pPr>
            <w:r>
              <w:rPr>
                <w:rFonts w:ascii="Times New Roman" w:hAnsi="Times New Roman"/>
                <w:sz w:val="24"/>
                <w:szCs w:val="24"/>
              </w:rPr>
              <w:t>ОП.03, ОП.04, ОП.05, ПМ.01, ПМ.02</w:t>
            </w:r>
          </w:p>
        </w:tc>
      </w:tr>
      <w:tr w:rsidR="00FA6E97" w:rsidRPr="00FE01AF" w14:paraId="5C96E010" w14:textId="77777777" w:rsidTr="0005002F">
        <w:trPr>
          <w:trHeight w:val="371"/>
        </w:trPr>
        <w:tc>
          <w:tcPr>
            <w:tcW w:w="518" w:type="dxa"/>
            <w:shd w:val="clear" w:color="auto" w:fill="auto"/>
          </w:tcPr>
          <w:p w14:paraId="46D90323" w14:textId="3CB54B01" w:rsidR="00FA6E97" w:rsidRPr="00FE01AF" w:rsidRDefault="00FA6E97" w:rsidP="00FA6E97">
            <w:pPr>
              <w:spacing w:after="0"/>
              <w:rPr>
                <w:rFonts w:ascii="Times New Roman" w:hAnsi="Times New Roman"/>
                <w:sz w:val="24"/>
                <w:szCs w:val="24"/>
              </w:rPr>
            </w:pPr>
            <w:r>
              <w:rPr>
                <w:rFonts w:ascii="Times New Roman" w:hAnsi="Times New Roman"/>
                <w:sz w:val="24"/>
                <w:szCs w:val="24"/>
              </w:rPr>
              <w:t>27.</w:t>
            </w:r>
          </w:p>
        </w:tc>
        <w:tc>
          <w:tcPr>
            <w:tcW w:w="5147" w:type="dxa"/>
            <w:shd w:val="clear" w:color="auto" w:fill="auto"/>
          </w:tcPr>
          <w:p w14:paraId="0E5A3D7E" w14:textId="6323BD5E" w:rsidR="00FA6E97" w:rsidRDefault="00FA6E97" w:rsidP="00FA6E97">
            <w:pPr>
              <w:suppressAutoHyphens/>
              <w:spacing w:after="0"/>
              <w:rPr>
                <w:rFonts w:ascii="Times New Roman" w:hAnsi="Times New Roman"/>
                <w:sz w:val="24"/>
              </w:rPr>
            </w:pPr>
            <w:r w:rsidRPr="00F86318">
              <w:rPr>
                <w:rFonts w:ascii="Times New Roman" w:hAnsi="Times New Roman"/>
                <w:bCs/>
                <w:iCs/>
                <w:sz w:val="24"/>
                <w:szCs w:val="24"/>
              </w:rPr>
              <w:t>Плакаты с промысловым оборудованием.</w:t>
            </w:r>
          </w:p>
        </w:tc>
        <w:tc>
          <w:tcPr>
            <w:tcW w:w="1843" w:type="dxa"/>
            <w:shd w:val="clear" w:color="auto" w:fill="auto"/>
          </w:tcPr>
          <w:p w14:paraId="36F5D434" w14:textId="770E9751"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0FDAA908" w14:textId="05D004A0"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2935F16" w14:textId="184E2DE4"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AB3BE42" w14:textId="77777777" w:rsidR="00FA6E97" w:rsidRPr="00FE01AF" w:rsidRDefault="00FA6E97" w:rsidP="00FA6E97">
            <w:pPr>
              <w:spacing w:after="0"/>
              <w:rPr>
                <w:rFonts w:ascii="Times New Roman" w:hAnsi="Times New Roman"/>
                <w:sz w:val="24"/>
                <w:szCs w:val="24"/>
              </w:rPr>
            </w:pPr>
          </w:p>
        </w:tc>
      </w:tr>
      <w:tr w:rsidR="00FA6E97" w:rsidRPr="00FE01AF" w14:paraId="6451648F" w14:textId="77777777" w:rsidTr="0005002F">
        <w:trPr>
          <w:trHeight w:val="371"/>
        </w:trPr>
        <w:tc>
          <w:tcPr>
            <w:tcW w:w="518" w:type="dxa"/>
            <w:shd w:val="clear" w:color="auto" w:fill="auto"/>
          </w:tcPr>
          <w:p w14:paraId="231EA9D8" w14:textId="5356AD24" w:rsidR="00FA6E97" w:rsidRPr="00FE01AF" w:rsidRDefault="00FA6E97" w:rsidP="00FA6E97">
            <w:pPr>
              <w:spacing w:after="0"/>
              <w:rPr>
                <w:rFonts w:ascii="Times New Roman" w:hAnsi="Times New Roman"/>
                <w:sz w:val="24"/>
                <w:szCs w:val="24"/>
              </w:rPr>
            </w:pPr>
            <w:r>
              <w:rPr>
                <w:rFonts w:ascii="Times New Roman" w:hAnsi="Times New Roman"/>
                <w:sz w:val="24"/>
                <w:szCs w:val="24"/>
              </w:rPr>
              <w:t>28.</w:t>
            </w:r>
          </w:p>
        </w:tc>
        <w:tc>
          <w:tcPr>
            <w:tcW w:w="5147" w:type="dxa"/>
            <w:shd w:val="clear" w:color="auto" w:fill="auto"/>
          </w:tcPr>
          <w:p w14:paraId="6A6689C0" w14:textId="6D24B888" w:rsidR="00FA6E97" w:rsidRDefault="00FA6E97" w:rsidP="00FA6E97">
            <w:pPr>
              <w:suppressAutoHyphens/>
              <w:spacing w:after="0"/>
              <w:rPr>
                <w:rFonts w:ascii="Times New Roman" w:hAnsi="Times New Roman"/>
                <w:sz w:val="24"/>
              </w:rPr>
            </w:pPr>
            <w:r w:rsidRPr="00F86318">
              <w:rPr>
                <w:rFonts w:ascii="Times New Roman" w:hAnsi="Times New Roman"/>
                <w:bCs/>
                <w:iCs/>
                <w:sz w:val="24"/>
                <w:szCs w:val="24"/>
              </w:rPr>
              <w:t>Плакаты с промысловыми районами ФАО.</w:t>
            </w:r>
          </w:p>
        </w:tc>
        <w:tc>
          <w:tcPr>
            <w:tcW w:w="1843" w:type="dxa"/>
            <w:shd w:val="clear" w:color="auto" w:fill="auto"/>
          </w:tcPr>
          <w:p w14:paraId="7ABF731F" w14:textId="6CDE00EA" w:rsidR="00FA6E97" w:rsidRPr="00FE01AF" w:rsidRDefault="00FA6E97" w:rsidP="00FA6E97">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1DB06D71" w14:textId="1BD603BA"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14634139" w14:textId="7C59ADA4"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EC9F1E3" w14:textId="77777777" w:rsidR="00FA6E97" w:rsidRPr="00FE01AF" w:rsidRDefault="00FA6E97" w:rsidP="00FA6E97">
            <w:pPr>
              <w:spacing w:after="0"/>
              <w:rPr>
                <w:rFonts w:ascii="Times New Roman" w:hAnsi="Times New Roman"/>
                <w:sz w:val="24"/>
                <w:szCs w:val="24"/>
              </w:rPr>
            </w:pPr>
          </w:p>
        </w:tc>
      </w:tr>
    </w:tbl>
    <w:p w14:paraId="1A1909EC" w14:textId="77777777" w:rsidR="00FE01AF" w:rsidRPr="00FE01AF" w:rsidRDefault="00FE01AF" w:rsidP="00A53B80">
      <w:pPr>
        <w:suppressAutoHyphens/>
        <w:spacing w:after="0"/>
        <w:ind w:firstLine="709"/>
        <w:jc w:val="both"/>
        <w:rPr>
          <w:rFonts w:ascii="Times New Roman" w:hAnsi="Times New Roman"/>
          <w:sz w:val="24"/>
          <w:szCs w:val="24"/>
        </w:rPr>
      </w:pPr>
    </w:p>
    <w:p w14:paraId="1FE890B4" w14:textId="77777777" w:rsidR="00FA6E97" w:rsidRDefault="00FA6E97">
      <w:pPr>
        <w:spacing w:after="0" w:line="240" w:lineRule="auto"/>
        <w:rPr>
          <w:rFonts w:ascii="Times New Roman" w:hAnsi="Times New Roman"/>
          <w:bCs/>
          <w:sz w:val="24"/>
          <w:szCs w:val="24"/>
        </w:rPr>
      </w:pPr>
      <w:r>
        <w:rPr>
          <w:rFonts w:ascii="Times New Roman" w:hAnsi="Times New Roman"/>
          <w:bCs/>
          <w:sz w:val="24"/>
          <w:szCs w:val="24"/>
        </w:rPr>
        <w:br w:type="page"/>
      </w:r>
    </w:p>
    <w:p w14:paraId="520A482D" w14:textId="29E060A6" w:rsidR="00A1073F" w:rsidRPr="00FE01AF" w:rsidRDefault="000D4191"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1.</w:t>
      </w:r>
      <w:r w:rsidR="00533B4D" w:rsidRPr="00FE01AF">
        <w:rPr>
          <w:rFonts w:ascii="Times New Roman" w:hAnsi="Times New Roman"/>
          <w:bCs/>
          <w:sz w:val="24"/>
          <w:szCs w:val="24"/>
        </w:rPr>
        <w:t>2</w:t>
      </w:r>
      <w:r w:rsidR="00A1073F" w:rsidRPr="00FE01AF">
        <w:rPr>
          <w:rFonts w:ascii="Times New Roman" w:hAnsi="Times New Roman"/>
          <w:bCs/>
          <w:sz w:val="24"/>
          <w:szCs w:val="24"/>
        </w:rPr>
        <w:t>. Оснащение лабораторий</w:t>
      </w:r>
      <w:r w:rsidR="00C8258B" w:rsidRPr="00FE01AF">
        <w:rPr>
          <w:rFonts w:ascii="Times New Roman" w:hAnsi="Times New Roman"/>
          <w:bCs/>
          <w:sz w:val="24"/>
          <w:szCs w:val="24"/>
        </w:rPr>
        <w:t>/мастерских</w:t>
      </w:r>
    </w:p>
    <w:p w14:paraId="026E26DA" w14:textId="72D1404D" w:rsidR="00A53B80" w:rsidRPr="00FE01AF" w:rsidRDefault="00A53B80" w:rsidP="002154D6">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Лаборатория «</w:t>
      </w:r>
      <w:r w:rsidR="00FA6E97">
        <w:rPr>
          <w:rFonts w:ascii="Times New Roman" w:hAnsi="Times New Roman"/>
          <w:bCs/>
          <w:iCs/>
          <w:sz w:val="24"/>
          <w:szCs w:val="24"/>
        </w:rPr>
        <w:t>Переработки рыбы и морепродуктов</w:t>
      </w:r>
      <w:r w:rsidR="00951C32" w:rsidRPr="00FE01AF">
        <w:rPr>
          <w:rFonts w:ascii="Times New Roman" w:hAnsi="Times New Roman"/>
          <w:bCs/>
          <w:sz w:val="24"/>
          <w:szCs w:val="24"/>
        </w:rPr>
        <w:t>»</w:t>
      </w:r>
      <w:r w:rsidR="009F2505" w:rsidRPr="00FE01AF">
        <w:rPr>
          <w:rFonts w:ascii="Times New Roman" w:hAnsi="Times New Roman"/>
          <w:bCs/>
          <w:sz w:val="24"/>
          <w:szCs w:val="24"/>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206C3E4A" w14:textId="77777777" w:rsidTr="00FE1039">
        <w:trPr>
          <w:tblHeader/>
        </w:trPr>
        <w:tc>
          <w:tcPr>
            <w:tcW w:w="518" w:type="dxa"/>
            <w:shd w:val="clear" w:color="auto" w:fill="auto"/>
            <w:vAlign w:val="center"/>
          </w:tcPr>
          <w:p w14:paraId="24F136B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54CC4240" w14:textId="1A9BCC63" w:rsidR="00A53B80" w:rsidRPr="00FE01AF" w:rsidRDefault="00A53B80" w:rsidP="009B63FA">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B166732"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581A9C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3A5A1A9E" w14:textId="663937A6" w:rsidR="00A53B80" w:rsidRPr="00FE01AF" w:rsidRDefault="00A53B80" w:rsidP="009C40EC">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DBC008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FA6E97" w:rsidRPr="00FE01AF" w14:paraId="1696E58C" w14:textId="77777777" w:rsidTr="00FE1039">
        <w:tc>
          <w:tcPr>
            <w:tcW w:w="518" w:type="dxa"/>
            <w:shd w:val="clear" w:color="auto" w:fill="auto"/>
          </w:tcPr>
          <w:p w14:paraId="739E6629" w14:textId="453E0E30"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1EC22576" w14:textId="7AB6DC28"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923EF5E" w14:textId="40BF2040" w:rsidR="00FA6E97" w:rsidRPr="00FE01AF" w:rsidRDefault="00FA6E97"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12A2B847" w14:textId="7F44FC55"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7842814" w14:textId="149134DB"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4024827" w14:textId="65877EB1" w:rsidR="00FA6E97" w:rsidRPr="00FE01AF" w:rsidRDefault="00FA6E97" w:rsidP="002B580E">
            <w:pPr>
              <w:spacing w:after="0"/>
              <w:rPr>
                <w:rFonts w:ascii="Times New Roman" w:hAnsi="Times New Roman"/>
                <w:sz w:val="24"/>
                <w:szCs w:val="24"/>
              </w:rPr>
            </w:pPr>
            <w:r>
              <w:rPr>
                <w:rFonts w:ascii="Times New Roman" w:hAnsi="Times New Roman"/>
                <w:sz w:val="24"/>
                <w:szCs w:val="24"/>
              </w:rPr>
              <w:t>ПМ.02</w:t>
            </w:r>
          </w:p>
        </w:tc>
      </w:tr>
      <w:tr w:rsidR="00FA6E97" w:rsidRPr="00FE01AF" w14:paraId="2CE819CE" w14:textId="77777777" w:rsidTr="00FE1039">
        <w:tc>
          <w:tcPr>
            <w:tcW w:w="518" w:type="dxa"/>
            <w:shd w:val="clear" w:color="auto" w:fill="auto"/>
          </w:tcPr>
          <w:p w14:paraId="01FA88BD" w14:textId="0B21B1B1"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35C6DFD" w14:textId="6045A0C1"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рабочее место преподавателя/тьютора</w:t>
            </w:r>
          </w:p>
        </w:tc>
        <w:tc>
          <w:tcPr>
            <w:tcW w:w="1843" w:type="dxa"/>
            <w:shd w:val="clear" w:color="auto" w:fill="auto"/>
          </w:tcPr>
          <w:p w14:paraId="0BF446A7" w14:textId="6A34E427" w:rsidR="00FA6E97" w:rsidRPr="00FE01AF" w:rsidRDefault="00FA6E97"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5472091" w14:textId="0A21966B"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4B93632" w14:textId="45945013"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060CEBD" w14:textId="181F081E" w:rsidR="00FA6E97" w:rsidRPr="00FE01AF" w:rsidRDefault="00FA6E97" w:rsidP="002B580E">
            <w:pPr>
              <w:spacing w:after="0"/>
              <w:rPr>
                <w:rFonts w:ascii="Times New Roman" w:hAnsi="Times New Roman"/>
                <w:sz w:val="24"/>
                <w:szCs w:val="24"/>
              </w:rPr>
            </w:pPr>
          </w:p>
        </w:tc>
      </w:tr>
      <w:tr w:rsidR="00FA6E97" w:rsidRPr="00FE01AF" w14:paraId="2998BFA2" w14:textId="77777777" w:rsidTr="00FE1039">
        <w:tc>
          <w:tcPr>
            <w:tcW w:w="518" w:type="dxa"/>
            <w:shd w:val="clear" w:color="auto" w:fill="auto"/>
          </w:tcPr>
          <w:p w14:paraId="6ABDFD8D" w14:textId="26AA93F7"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15B4FDD7" w14:textId="7ECF9F82"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lang w:eastAsia="en-US"/>
              </w:rPr>
              <w:t>шкафы и тумбы для хранения учебных материалов</w:t>
            </w:r>
          </w:p>
        </w:tc>
        <w:tc>
          <w:tcPr>
            <w:tcW w:w="1843" w:type="dxa"/>
            <w:shd w:val="clear" w:color="auto" w:fill="auto"/>
          </w:tcPr>
          <w:p w14:paraId="5B7ADEFF" w14:textId="19521392" w:rsidR="00FA6E97" w:rsidRPr="00FE01AF" w:rsidRDefault="00FA6E97"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3C9B7D4" w14:textId="7CC5866A"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9DF5AA" w14:textId="46185C76"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2E656B3" w14:textId="77777777" w:rsidR="00FA6E97" w:rsidRPr="00FE01AF" w:rsidRDefault="00FA6E97" w:rsidP="002B580E">
            <w:pPr>
              <w:spacing w:after="0"/>
              <w:rPr>
                <w:rFonts w:ascii="Times New Roman" w:hAnsi="Times New Roman"/>
                <w:sz w:val="24"/>
                <w:szCs w:val="24"/>
              </w:rPr>
            </w:pPr>
          </w:p>
        </w:tc>
      </w:tr>
      <w:tr w:rsidR="00FA6E97" w:rsidRPr="00FE01AF" w14:paraId="18840EC3" w14:textId="77777777" w:rsidTr="00FE1039">
        <w:tc>
          <w:tcPr>
            <w:tcW w:w="518" w:type="dxa"/>
            <w:shd w:val="clear" w:color="auto" w:fill="auto"/>
          </w:tcPr>
          <w:p w14:paraId="65CB15D0" w14:textId="78FB3B33"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B10AFB1" w14:textId="7108F492" w:rsidR="00FA6E97" w:rsidRPr="00FE01AF" w:rsidRDefault="00FA6E97" w:rsidP="002B580E">
            <w:pPr>
              <w:spacing w:after="0"/>
              <w:rPr>
                <w:rFonts w:ascii="Times New Roman" w:hAnsi="Times New Roman"/>
                <w:sz w:val="24"/>
                <w:szCs w:val="24"/>
                <w:lang w:eastAsia="en-US"/>
              </w:rPr>
            </w:pPr>
            <w:r w:rsidRPr="00FE01AF">
              <w:rPr>
                <w:rFonts w:ascii="Times New Roman" w:hAnsi="Times New Roman"/>
                <w:sz w:val="24"/>
                <w:szCs w:val="24"/>
                <w:lang w:eastAsia="en-US"/>
              </w:rPr>
              <w:t>стеллажи для хранения оборудования и образцов</w:t>
            </w:r>
          </w:p>
        </w:tc>
        <w:tc>
          <w:tcPr>
            <w:tcW w:w="1843" w:type="dxa"/>
            <w:shd w:val="clear" w:color="auto" w:fill="auto"/>
          </w:tcPr>
          <w:p w14:paraId="0A30FF0F" w14:textId="78F2A2A5" w:rsidR="00FA6E97" w:rsidRPr="00FE01AF" w:rsidRDefault="00FA6E97"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4B58931" w14:textId="0F568131"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35CCCC2" w14:textId="04A6E1FD"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A27EB8A" w14:textId="77777777" w:rsidR="00FA6E97" w:rsidRPr="00FE01AF" w:rsidRDefault="00FA6E97" w:rsidP="002B580E">
            <w:pPr>
              <w:spacing w:after="0"/>
              <w:rPr>
                <w:rFonts w:ascii="Times New Roman" w:hAnsi="Times New Roman"/>
                <w:sz w:val="24"/>
                <w:szCs w:val="24"/>
              </w:rPr>
            </w:pPr>
          </w:p>
        </w:tc>
      </w:tr>
      <w:tr w:rsidR="00FA6E97" w:rsidRPr="00FE01AF" w14:paraId="6BAC6762" w14:textId="77777777" w:rsidTr="00FE1039">
        <w:trPr>
          <w:trHeight w:val="425"/>
        </w:trPr>
        <w:tc>
          <w:tcPr>
            <w:tcW w:w="518" w:type="dxa"/>
            <w:shd w:val="clear" w:color="auto" w:fill="auto"/>
          </w:tcPr>
          <w:p w14:paraId="24CB82FA" w14:textId="7F49793F"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2E6C784E" w14:textId="1775060C"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125006C1" w14:textId="7F75C223" w:rsidR="00FA6E97" w:rsidRPr="00FE01AF" w:rsidRDefault="00FA6E97"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231FD95B" w14:textId="63A5B95D"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7E2373A" w14:textId="67C52057" w:rsidR="00FA6E97" w:rsidRPr="00FE01AF" w:rsidRDefault="00FA6E97" w:rsidP="002B580E">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409" w:type="dxa"/>
            <w:vMerge/>
          </w:tcPr>
          <w:p w14:paraId="5C6D6444" w14:textId="79872FA7" w:rsidR="00FA6E97" w:rsidRPr="00FE01AF" w:rsidRDefault="00FA6E97" w:rsidP="002B580E">
            <w:pPr>
              <w:spacing w:after="0"/>
              <w:rPr>
                <w:rFonts w:ascii="Times New Roman" w:hAnsi="Times New Roman"/>
                <w:sz w:val="24"/>
                <w:szCs w:val="24"/>
              </w:rPr>
            </w:pPr>
          </w:p>
        </w:tc>
      </w:tr>
      <w:tr w:rsidR="00FA6E97" w:rsidRPr="00FE01AF" w14:paraId="6C1A9151" w14:textId="77777777" w:rsidTr="00FE1039">
        <w:trPr>
          <w:trHeight w:val="425"/>
        </w:trPr>
        <w:tc>
          <w:tcPr>
            <w:tcW w:w="518" w:type="dxa"/>
            <w:shd w:val="clear" w:color="auto" w:fill="auto"/>
          </w:tcPr>
          <w:p w14:paraId="7B6ECB80" w14:textId="26A7E00D" w:rsidR="00FA6E97" w:rsidRPr="00FE01AF" w:rsidRDefault="00FA6E97" w:rsidP="00FA6E97">
            <w:pPr>
              <w:spacing w:after="0"/>
              <w:rPr>
                <w:rFonts w:ascii="Times New Roman" w:hAnsi="Times New Roman"/>
                <w:sz w:val="24"/>
                <w:szCs w:val="24"/>
              </w:rPr>
            </w:pPr>
            <w:r>
              <w:rPr>
                <w:rFonts w:ascii="Times New Roman" w:hAnsi="Times New Roman"/>
                <w:sz w:val="24"/>
                <w:szCs w:val="24"/>
              </w:rPr>
              <w:t>6.</w:t>
            </w:r>
          </w:p>
        </w:tc>
        <w:tc>
          <w:tcPr>
            <w:tcW w:w="5006" w:type="dxa"/>
            <w:shd w:val="clear" w:color="auto" w:fill="auto"/>
          </w:tcPr>
          <w:p w14:paraId="6481F5DE" w14:textId="5425947D" w:rsidR="00FA6E97" w:rsidRPr="00FA6E97" w:rsidRDefault="00FA6E97" w:rsidP="00FA6E97">
            <w:pPr>
              <w:spacing w:after="0"/>
              <w:rPr>
                <w:rFonts w:ascii="Times New Roman" w:hAnsi="Times New Roman"/>
                <w:sz w:val="24"/>
                <w:szCs w:val="24"/>
                <w:lang w:eastAsia="en-US"/>
              </w:rPr>
            </w:pPr>
            <w:r>
              <w:rPr>
                <w:rFonts w:ascii="Times New Roman" w:hAnsi="Times New Roman"/>
                <w:sz w:val="24"/>
                <w:szCs w:val="24"/>
                <w:lang w:eastAsia="en-US"/>
              </w:rPr>
              <w:t>в</w:t>
            </w:r>
            <w:r w:rsidRPr="00FA6E97">
              <w:rPr>
                <w:rFonts w:ascii="Times New Roman" w:hAnsi="Times New Roman"/>
                <w:sz w:val="24"/>
                <w:szCs w:val="24"/>
                <w:lang w:eastAsia="en-US"/>
              </w:rPr>
              <w:t>есы настольные</w:t>
            </w:r>
          </w:p>
        </w:tc>
        <w:tc>
          <w:tcPr>
            <w:tcW w:w="1843" w:type="dxa"/>
            <w:shd w:val="clear" w:color="auto" w:fill="auto"/>
          </w:tcPr>
          <w:p w14:paraId="68C235F7" w14:textId="26C1F612"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7D9D2948" w14:textId="7A09CFB3"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145A638" w14:textId="48EFDF50"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8067DF2" w14:textId="77777777" w:rsidR="00FA6E97" w:rsidRPr="00FE01AF" w:rsidRDefault="00FA6E97" w:rsidP="00FA6E97">
            <w:pPr>
              <w:spacing w:after="0"/>
              <w:rPr>
                <w:rFonts w:ascii="Times New Roman" w:hAnsi="Times New Roman"/>
                <w:sz w:val="24"/>
                <w:szCs w:val="24"/>
              </w:rPr>
            </w:pPr>
          </w:p>
        </w:tc>
      </w:tr>
      <w:tr w:rsidR="00FA6E97" w:rsidRPr="00FE01AF" w14:paraId="4CD60816" w14:textId="77777777" w:rsidTr="00FE1039">
        <w:trPr>
          <w:trHeight w:val="425"/>
        </w:trPr>
        <w:tc>
          <w:tcPr>
            <w:tcW w:w="518" w:type="dxa"/>
            <w:shd w:val="clear" w:color="auto" w:fill="auto"/>
          </w:tcPr>
          <w:p w14:paraId="44191CD4" w14:textId="07113A81" w:rsidR="00FA6E97" w:rsidRPr="00FE01AF" w:rsidRDefault="00FA6E97" w:rsidP="00FA6E97">
            <w:pPr>
              <w:spacing w:after="0"/>
              <w:rPr>
                <w:rFonts w:ascii="Times New Roman" w:hAnsi="Times New Roman"/>
                <w:sz w:val="24"/>
                <w:szCs w:val="24"/>
              </w:rPr>
            </w:pPr>
            <w:r>
              <w:rPr>
                <w:rFonts w:ascii="Times New Roman" w:hAnsi="Times New Roman"/>
                <w:sz w:val="24"/>
                <w:szCs w:val="24"/>
              </w:rPr>
              <w:t>7.</w:t>
            </w:r>
          </w:p>
        </w:tc>
        <w:tc>
          <w:tcPr>
            <w:tcW w:w="5006" w:type="dxa"/>
            <w:shd w:val="clear" w:color="auto" w:fill="auto"/>
          </w:tcPr>
          <w:p w14:paraId="1273CF34" w14:textId="64E81616" w:rsidR="00FA6E97" w:rsidRPr="00FA6E97" w:rsidRDefault="00FA6E97" w:rsidP="00FA6E97">
            <w:pPr>
              <w:spacing w:after="0"/>
              <w:rPr>
                <w:rFonts w:ascii="Times New Roman" w:hAnsi="Times New Roman"/>
                <w:sz w:val="24"/>
                <w:szCs w:val="24"/>
                <w:lang w:eastAsia="en-US"/>
              </w:rPr>
            </w:pPr>
            <w:r>
              <w:rPr>
                <w:rFonts w:ascii="Times New Roman" w:hAnsi="Times New Roman"/>
                <w:sz w:val="24"/>
                <w:szCs w:val="24"/>
                <w:lang w:eastAsia="en-US"/>
              </w:rPr>
              <w:t>м</w:t>
            </w:r>
            <w:r w:rsidRPr="00FA6E97">
              <w:rPr>
                <w:rFonts w:ascii="Times New Roman" w:hAnsi="Times New Roman"/>
                <w:sz w:val="24"/>
                <w:szCs w:val="24"/>
                <w:lang w:eastAsia="en-US"/>
              </w:rPr>
              <w:t>орозильная камера</w:t>
            </w:r>
          </w:p>
        </w:tc>
        <w:tc>
          <w:tcPr>
            <w:tcW w:w="1843" w:type="dxa"/>
            <w:shd w:val="clear" w:color="auto" w:fill="auto"/>
          </w:tcPr>
          <w:p w14:paraId="7FE0BDBA" w14:textId="1A053379"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6BDB7F7B" w14:textId="5494638D"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EB675B6" w14:textId="3556D2EF"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8CEB3D7" w14:textId="77777777" w:rsidR="00FA6E97" w:rsidRPr="00FE01AF" w:rsidRDefault="00FA6E97" w:rsidP="00FA6E97">
            <w:pPr>
              <w:spacing w:after="0"/>
              <w:rPr>
                <w:rFonts w:ascii="Times New Roman" w:hAnsi="Times New Roman"/>
                <w:sz w:val="24"/>
                <w:szCs w:val="24"/>
              </w:rPr>
            </w:pPr>
          </w:p>
        </w:tc>
      </w:tr>
      <w:tr w:rsidR="00FA6E97" w:rsidRPr="00FE01AF" w14:paraId="3F108C48" w14:textId="77777777" w:rsidTr="00FE1039">
        <w:trPr>
          <w:trHeight w:val="425"/>
        </w:trPr>
        <w:tc>
          <w:tcPr>
            <w:tcW w:w="518" w:type="dxa"/>
            <w:shd w:val="clear" w:color="auto" w:fill="auto"/>
          </w:tcPr>
          <w:p w14:paraId="513B4B4D" w14:textId="40E0B1CE" w:rsidR="00FA6E97" w:rsidRPr="00FE01AF" w:rsidRDefault="00FA6E97" w:rsidP="00FA6E97">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6AC4AD73" w14:textId="572F784D" w:rsidR="00FA6E97" w:rsidRPr="00FA6E97" w:rsidRDefault="00FA6E97" w:rsidP="00FA6E97">
            <w:pPr>
              <w:spacing w:after="0"/>
              <w:rPr>
                <w:rFonts w:ascii="Times New Roman" w:hAnsi="Times New Roman"/>
                <w:sz w:val="24"/>
                <w:szCs w:val="24"/>
                <w:lang w:eastAsia="en-US"/>
              </w:rPr>
            </w:pPr>
            <w:r>
              <w:rPr>
                <w:rFonts w:ascii="Times New Roman" w:hAnsi="Times New Roman"/>
                <w:sz w:val="24"/>
                <w:szCs w:val="24"/>
                <w:lang w:eastAsia="en-US"/>
              </w:rPr>
              <w:t>х</w:t>
            </w:r>
            <w:r w:rsidRPr="00FA6E97">
              <w:rPr>
                <w:rFonts w:ascii="Times New Roman" w:hAnsi="Times New Roman"/>
                <w:sz w:val="24"/>
                <w:szCs w:val="24"/>
                <w:lang w:eastAsia="en-US"/>
              </w:rPr>
              <w:t>олодильная камера</w:t>
            </w:r>
          </w:p>
        </w:tc>
        <w:tc>
          <w:tcPr>
            <w:tcW w:w="1843" w:type="dxa"/>
            <w:shd w:val="clear" w:color="auto" w:fill="auto"/>
          </w:tcPr>
          <w:p w14:paraId="163F04DF" w14:textId="1FC8A4C2"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0AAAAEAA" w14:textId="6F657992"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0FB6674" w14:textId="5EE6F09E"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79660E8" w14:textId="77777777" w:rsidR="00FA6E97" w:rsidRPr="00FE01AF" w:rsidRDefault="00FA6E97" w:rsidP="00FA6E97">
            <w:pPr>
              <w:spacing w:after="0"/>
              <w:rPr>
                <w:rFonts w:ascii="Times New Roman" w:hAnsi="Times New Roman"/>
                <w:sz w:val="24"/>
                <w:szCs w:val="24"/>
              </w:rPr>
            </w:pPr>
          </w:p>
        </w:tc>
      </w:tr>
      <w:tr w:rsidR="00FA6E97" w:rsidRPr="00FE01AF" w14:paraId="74A74149" w14:textId="77777777" w:rsidTr="00FE1039">
        <w:tc>
          <w:tcPr>
            <w:tcW w:w="518" w:type="dxa"/>
            <w:shd w:val="clear" w:color="auto" w:fill="auto"/>
          </w:tcPr>
          <w:p w14:paraId="6BFB2A8D" w14:textId="57FDC034" w:rsidR="00FA6E97" w:rsidRPr="00FE01AF" w:rsidRDefault="00FA6E97" w:rsidP="00FA6E97">
            <w:pPr>
              <w:spacing w:after="0"/>
              <w:rPr>
                <w:rFonts w:ascii="Times New Roman" w:hAnsi="Times New Roman"/>
                <w:sz w:val="24"/>
                <w:szCs w:val="24"/>
              </w:rPr>
            </w:pPr>
            <w:r>
              <w:rPr>
                <w:rFonts w:ascii="Times New Roman" w:hAnsi="Times New Roman"/>
                <w:sz w:val="24"/>
                <w:szCs w:val="24"/>
              </w:rPr>
              <w:t>9</w:t>
            </w:r>
            <w:r w:rsidRPr="00FE01AF">
              <w:rPr>
                <w:rFonts w:ascii="Times New Roman" w:hAnsi="Times New Roman"/>
                <w:sz w:val="24"/>
                <w:szCs w:val="24"/>
              </w:rPr>
              <w:t>.</w:t>
            </w:r>
          </w:p>
        </w:tc>
        <w:tc>
          <w:tcPr>
            <w:tcW w:w="5006" w:type="dxa"/>
            <w:shd w:val="clear" w:color="auto" w:fill="auto"/>
          </w:tcPr>
          <w:p w14:paraId="1D9C65D3" w14:textId="30A2BB4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13FB1A36" w14:textId="4043282C"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232932D4" w14:textId="6555235E"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E8FC51B" w14:textId="0E3ACB1B"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C8991B2" w14:textId="523C01D1" w:rsidR="00FA6E97" w:rsidRPr="00FE01AF" w:rsidRDefault="00FA6E97" w:rsidP="00FA6E97">
            <w:pPr>
              <w:spacing w:after="0"/>
              <w:rPr>
                <w:rFonts w:ascii="Times New Roman" w:hAnsi="Times New Roman"/>
                <w:sz w:val="24"/>
                <w:szCs w:val="24"/>
              </w:rPr>
            </w:pPr>
          </w:p>
        </w:tc>
      </w:tr>
      <w:tr w:rsidR="00FA6E97" w:rsidRPr="00FE01AF" w14:paraId="5101A77F" w14:textId="77777777" w:rsidTr="00FE1039">
        <w:tc>
          <w:tcPr>
            <w:tcW w:w="518" w:type="dxa"/>
            <w:shd w:val="clear" w:color="auto" w:fill="auto"/>
          </w:tcPr>
          <w:p w14:paraId="7A47CC5A" w14:textId="13670557" w:rsidR="00FA6E97" w:rsidRPr="00FE01AF" w:rsidRDefault="00FA6E97" w:rsidP="00FA6E97">
            <w:pPr>
              <w:spacing w:after="0"/>
              <w:rPr>
                <w:rFonts w:ascii="Times New Roman" w:hAnsi="Times New Roman"/>
                <w:sz w:val="24"/>
                <w:szCs w:val="24"/>
              </w:rPr>
            </w:pPr>
            <w:r>
              <w:rPr>
                <w:rFonts w:ascii="Times New Roman" w:hAnsi="Times New Roman"/>
                <w:sz w:val="24"/>
                <w:szCs w:val="24"/>
              </w:rPr>
              <w:t>10.</w:t>
            </w:r>
          </w:p>
        </w:tc>
        <w:tc>
          <w:tcPr>
            <w:tcW w:w="5006" w:type="dxa"/>
            <w:shd w:val="clear" w:color="auto" w:fill="auto"/>
          </w:tcPr>
          <w:p w14:paraId="2F779108" w14:textId="283ACDE3"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 xml:space="preserve">компьютер с программным обеспечением для </w:t>
            </w:r>
            <w:r>
              <w:rPr>
                <w:rFonts w:ascii="Times New Roman" w:hAnsi="Times New Roman"/>
                <w:sz w:val="24"/>
                <w:szCs w:val="24"/>
              </w:rPr>
              <w:t>обучающихся</w:t>
            </w:r>
            <w:r w:rsidRPr="00FE01AF">
              <w:rPr>
                <w:rFonts w:ascii="Times New Roman" w:hAnsi="Times New Roman"/>
                <w:sz w:val="24"/>
                <w:szCs w:val="24"/>
              </w:rPr>
              <w:t xml:space="preserve"> (системный блок, монитор, клавиатура, мышь) </w:t>
            </w:r>
          </w:p>
        </w:tc>
        <w:tc>
          <w:tcPr>
            <w:tcW w:w="1843" w:type="dxa"/>
            <w:shd w:val="clear" w:color="auto" w:fill="auto"/>
          </w:tcPr>
          <w:p w14:paraId="1903AEF5" w14:textId="6B6905F6"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3D5BB8AF" w14:textId="7AFC46C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2C8D696" w14:textId="29BF342F"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DDCF721" w14:textId="77777777" w:rsidR="00FA6E97" w:rsidRPr="00FE01AF" w:rsidRDefault="00FA6E97" w:rsidP="00FA6E97">
            <w:pPr>
              <w:spacing w:after="0"/>
              <w:rPr>
                <w:rFonts w:ascii="Times New Roman" w:hAnsi="Times New Roman"/>
                <w:sz w:val="24"/>
                <w:szCs w:val="24"/>
              </w:rPr>
            </w:pPr>
          </w:p>
        </w:tc>
      </w:tr>
      <w:tr w:rsidR="00FA6E97" w:rsidRPr="00FE01AF" w14:paraId="5835F178" w14:textId="77777777" w:rsidTr="00FE1039">
        <w:tc>
          <w:tcPr>
            <w:tcW w:w="518" w:type="dxa"/>
            <w:shd w:val="clear" w:color="auto" w:fill="auto"/>
          </w:tcPr>
          <w:p w14:paraId="2B46C39E" w14:textId="36C4E485" w:rsidR="00FA6E97" w:rsidRPr="00FE01AF" w:rsidRDefault="00FA6E97" w:rsidP="00FA6E97">
            <w:pPr>
              <w:spacing w:after="0"/>
              <w:rPr>
                <w:rFonts w:ascii="Times New Roman" w:hAnsi="Times New Roman"/>
                <w:sz w:val="24"/>
                <w:szCs w:val="24"/>
              </w:rPr>
            </w:pPr>
            <w:r>
              <w:rPr>
                <w:rFonts w:ascii="Times New Roman" w:hAnsi="Times New Roman"/>
                <w:sz w:val="24"/>
                <w:szCs w:val="24"/>
              </w:rPr>
              <w:t>11</w:t>
            </w:r>
            <w:r w:rsidRPr="00FE01AF">
              <w:rPr>
                <w:rFonts w:ascii="Times New Roman" w:hAnsi="Times New Roman"/>
                <w:sz w:val="24"/>
                <w:szCs w:val="24"/>
              </w:rPr>
              <w:t>.</w:t>
            </w:r>
          </w:p>
        </w:tc>
        <w:tc>
          <w:tcPr>
            <w:tcW w:w="5006" w:type="dxa"/>
            <w:shd w:val="clear" w:color="auto" w:fill="auto"/>
          </w:tcPr>
          <w:p w14:paraId="54CB4F07" w14:textId="7780D1D1"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16A39617" w14:textId="23FE2847"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CC19BF7" w14:textId="685BF9A4"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A8921A1" w14:textId="2B84FE38"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DC0199" w14:textId="631E9B58" w:rsidR="00FA6E97" w:rsidRPr="00FE01AF" w:rsidRDefault="00FA6E97" w:rsidP="00FA6E97">
            <w:pPr>
              <w:spacing w:after="0"/>
              <w:rPr>
                <w:rFonts w:ascii="Times New Roman" w:hAnsi="Times New Roman"/>
                <w:sz w:val="24"/>
                <w:szCs w:val="24"/>
              </w:rPr>
            </w:pPr>
          </w:p>
        </w:tc>
      </w:tr>
      <w:tr w:rsidR="00FA6E97" w:rsidRPr="00FE01AF" w14:paraId="6052E0C0" w14:textId="77777777" w:rsidTr="00FE1039">
        <w:tc>
          <w:tcPr>
            <w:tcW w:w="518" w:type="dxa"/>
            <w:shd w:val="clear" w:color="auto" w:fill="auto"/>
          </w:tcPr>
          <w:p w14:paraId="0CD4286D" w14:textId="48B6C8D2"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2</w:t>
            </w:r>
            <w:r w:rsidRPr="00FE01AF">
              <w:rPr>
                <w:rFonts w:ascii="Times New Roman" w:hAnsi="Times New Roman"/>
                <w:sz w:val="24"/>
                <w:szCs w:val="24"/>
              </w:rPr>
              <w:t>.</w:t>
            </w:r>
          </w:p>
        </w:tc>
        <w:tc>
          <w:tcPr>
            <w:tcW w:w="5006" w:type="dxa"/>
            <w:shd w:val="clear" w:color="auto" w:fill="auto"/>
          </w:tcPr>
          <w:p w14:paraId="421F84EF" w14:textId="7133C752"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4E3BAC86" w14:textId="6A727AEA"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62567981" w14:textId="44E25307"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A802820" w14:textId="3997FC39"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1901A6F" w14:textId="283A78CE" w:rsidR="00FA6E97" w:rsidRPr="00FE01AF" w:rsidRDefault="00FA6E97" w:rsidP="00FA6E97">
            <w:pPr>
              <w:spacing w:after="0"/>
              <w:rPr>
                <w:rFonts w:ascii="Times New Roman" w:hAnsi="Times New Roman"/>
                <w:sz w:val="24"/>
                <w:szCs w:val="24"/>
              </w:rPr>
            </w:pPr>
          </w:p>
        </w:tc>
      </w:tr>
      <w:tr w:rsidR="00FA6E97" w:rsidRPr="00FE01AF" w14:paraId="60297A3F" w14:textId="77777777" w:rsidTr="00FE1039">
        <w:tc>
          <w:tcPr>
            <w:tcW w:w="518" w:type="dxa"/>
            <w:shd w:val="clear" w:color="auto" w:fill="auto"/>
          </w:tcPr>
          <w:p w14:paraId="6D2050D6" w14:textId="4FCA726D"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3</w:t>
            </w:r>
            <w:r w:rsidRPr="00FE01AF">
              <w:rPr>
                <w:rFonts w:ascii="Times New Roman" w:hAnsi="Times New Roman"/>
                <w:sz w:val="24"/>
                <w:szCs w:val="24"/>
              </w:rPr>
              <w:t>.</w:t>
            </w:r>
          </w:p>
        </w:tc>
        <w:tc>
          <w:tcPr>
            <w:tcW w:w="5006" w:type="dxa"/>
            <w:shd w:val="clear" w:color="auto" w:fill="auto"/>
          </w:tcPr>
          <w:p w14:paraId="0BCA2193" w14:textId="758CBB50" w:rsidR="00FA6E97" w:rsidRPr="00FA6E97" w:rsidRDefault="00FA6E97" w:rsidP="00FA6E97">
            <w:pPr>
              <w:spacing w:after="0"/>
              <w:rPr>
                <w:rFonts w:ascii="Times New Roman" w:hAnsi="Times New Roman"/>
                <w:sz w:val="24"/>
                <w:szCs w:val="24"/>
              </w:rPr>
            </w:pPr>
            <w:r w:rsidRPr="00FA6E97">
              <w:rPr>
                <w:rFonts w:ascii="Times New Roman" w:hAnsi="Times New Roman"/>
                <w:sz w:val="24"/>
                <w:szCs w:val="24"/>
                <w:lang w:eastAsia="en-US"/>
              </w:rPr>
              <w:t xml:space="preserve">Образцы инвентаря, материалов, используемых при </w:t>
            </w:r>
            <w:proofErr w:type="spellStart"/>
            <w:r w:rsidRPr="00FA6E97">
              <w:rPr>
                <w:rFonts w:ascii="Times New Roman" w:hAnsi="Times New Roman"/>
                <w:sz w:val="24"/>
                <w:szCs w:val="24"/>
                <w:lang w:eastAsia="en-US"/>
              </w:rPr>
              <w:t>выли</w:t>
            </w:r>
            <w:r w:rsidRPr="00FA6E97">
              <w:rPr>
                <w:rFonts w:ascii="Times New Roman" w:hAnsi="Times New Roman"/>
                <w:sz w:val="24"/>
                <w:szCs w:val="24"/>
                <w:lang w:eastAsia="en-US"/>
              </w:rPr>
              <w:t>в</w:t>
            </w:r>
            <w:r w:rsidRPr="00FA6E97">
              <w:rPr>
                <w:rFonts w:ascii="Times New Roman" w:hAnsi="Times New Roman"/>
                <w:sz w:val="24"/>
                <w:szCs w:val="24"/>
                <w:lang w:eastAsia="en-US"/>
              </w:rPr>
              <w:t>ке</w:t>
            </w:r>
            <w:proofErr w:type="spellEnd"/>
            <w:r w:rsidRPr="00FA6E97">
              <w:rPr>
                <w:rFonts w:ascii="Times New Roman" w:hAnsi="Times New Roman"/>
                <w:sz w:val="24"/>
                <w:szCs w:val="24"/>
                <w:lang w:eastAsia="en-US"/>
              </w:rPr>
              <w:t xml:space="preserve"> рыбы из орудий лова и хранении рыбы-сырца до обр</w:t>
            </w:r>
            <w:r w:rsidRPr="00FA6E97">
              <w:rPr>
                <w:rFonts w:ascii="Times New Roman" w:hAnsi="Times New Roman"/>
                <w:sz w:val="24"/>
                <w:szCs w:val="24"/>
                <w:lang w:eastAsia="en-US"/>
              </w:rPr>
              <w:t>а</w:t>
            </w:r>
            <w:r w:rsidRPr="00FA6E97">
              <w:rPr>
                <w:rFonts w:ascii="Times New Roman" w:hAnsi="Times New Roman"/>
                <w:sz w:val="24"/>
                <w:szCs w:val="24"/>
                <w:lang w:eastAsia="en-US"/>
              </w:rPr>
              <w:t xml:space="preserve">ботки. </w:t>
            </w:r>
          </w:p>
        </w:tc>
        <w:tc>
          <w:tcPr>
            <w:tcW w:w="1843" w:type="dxa"/>
            <w:shd w:val="clear" w:color="auto" w:fill="auto"/>
          </w:tcPr>
          <w:p w14:paraId="6476B361" w14:textId="5FF2A7B9" w:rsidR="00FA6E97" w:rsidRPr="00FE01AF" w:rsidRDefault="00FA6E97" w:rsidP="00FA6E97">
            <w:pPr>
              <w:spacing w:after="0"/>
              <w:rPr>
                <w:rFonts w:ascii="Times New Roman" w:hAnsi="Times New Roman"/>
                <w:sz w:val="24"/>
                <w:szCs w:val="24"/>
              </w:rPr>
            </w:pPr>
            <w:r w:rsidRPr="00FE01AF">
              <w:rPr>
                <w:rFonts w:ascii="Times New Roman" w:hAnsi="Times New Roman"/>
                <w:b/>
                <w:bCs/>
                <w:sz w:val="24"/>
                <w:szCs w:val="24"/>
              </w:rPr>
              <w:t>УМК</w:t>
            </w:r>
          </w:p>
        </w:tc>
        <w:tc>
          <w:tcPr>
            <w:tcW w:w="2552" w:type="dxa"/>
          </w:tcPr>
          <w:p w14:paraId="38CC8C2C" w14:textId="1B35162A" w:rsidR="00FA6E97" w:rsidRPr="00FE01AF" w:rsidRDefault="00FA6E97" w:rsidP="00FA6E97">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A2A3819" w14:textId="41BA7319"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0B6CED4" w14:textId="77777777" w:rsidR="00FA6E97" w:rsidRPr="00FE01AF" w:rsidRDefault="00FA6E97" w:rsidP="00FA6E97">
            <w:pPr>
              <w:spacing w:after="0"/>
              <w:rPr>
                <w:rFonts w:ascii="Times New Roman" w:hAnsi="Times New Roman"/>
                <w:sz w:val="24"/>
                <w:szCs w:val="24"/>
              </w:rPr>
            </w:pPr>
          </w:p>
        </w:tc>
      </w:tr>
      <w:tr w:rsidR="00FA6E97" w:rsidRPr="00FE01AF" w14:paraId="04577387" w14:textId="77777777" w:rsidTr="00FE1039">
        <w:tc>
          <w:tcPr>
            <w:tcW w:w="518" w:type="dxa"/>
            <w:shd w:val="clear" w:color="auto" w:fill="auto"/>
          </w:tcPr>
          <w:p w14:paraId="1834437D" w14:textId="29CBCC04" w:rsidR="00FA6E97" w:rsidRPr="00FE01AF" w:rsidRDefault="00FA6E97" w:rsidP="00FA6E97">
            <w:pPr>
              <w:spacing w:after="0"/>
              <w:rPr>
                <w:rFonts w:ascii="Times New Roman" w:hAnsi="Times New Roman"/>
                <w:sz w:val="24"/>
                <w:szCs w:val="24"/>
              </w:rPr>
            </w:pPr>
            <w:r>
              <w:rPr>
                <w:rFonts w:ascii="Times New Roman" w:hAnsi="Times New Roman"/>
                <w:sz w:val="24"/>
                <w:szCs w:val="24"/>
              </w:rPr>
              <w:lastRenderedPageBreak/>
              <w:t>14.</w:t>
            </w:r>
          </w:p>
        </w:tc>
        <w:tc>
          <w:tcPr>
            <w:tcW w:w="5006" w:type="dxa"/>
            <w:shd w:val="clear" w:color="auto" w:fill="auto"/>
          </w:tcPr>
          <w:p w14:paraId="280DC331" w14:textId="78923474" w:rsidR="00FA6E97" w:rsidRPr="00FA6E97" w:rsidRDefault="00FA6E97" w:rsidP="00FA6E97">
            <w:pPr>
              <w:spacing w:after="0"/>
              <w:rPr>
                <w:rFonts w:ascii="Times New Roman" w:hAnsi="Times New Roman"/>
                <w:sz w:val="24"/>
                <w:szCs w:val="24"/>
              </w:rPr>
            </w:pPr>
            <w:r w:rsidRPr="00FA6E97">
              <w:rPr>
                <w:rFonts w:ascii="Times New Roman" w:hAnsi="Times New Roman"/>
                <w:sz w:val="24"/>
                <w:szCs w:val="24"/>
                <w:lang w:eastAsia="en-US"/>
              </w:rPr>
              <w:t>Образцы инвентаря, материалов, используемых при разде</w:t>
            </w:r>
            <w:r w:rsidRPr="00FA6E97">
              <w:rPr>
                <w:rFonts w:ascii="Times New Roman" w:hAnsi="Times New Roman"/>
                <w:sz w:val="24"/>
                <w:szCs w:val="24"/>
                <w:lang w:eastAsia="en-US"/>
              </w:rPr>
              <w:t>л</w:t>
            </w:r>
            <w:r w:rsidRPr="00FA6E97">
              <w:rPr>
                <w:rFonts w:ascii="Times New Roman" w:hAnsi="Times New Roman"/>
                <w:sz w:val="24"/>
                <w:szCs w:val="24"/>
                <w:lang w:eastAsia="en-US"/>
              </w:rPr>
              <w:t>ке рыбы. Плакаты, схемы с видами разделки рыбы.</w:t>
            </w:r>
          </w:p>
        </w:tc>
        <w:tc>
          <w:tcPr>
            <w:tcW w:w="1843" w:type="dxa"/>
            <w:shd w:val="clear" w:color="auto" w:fill="auto"/>
          </w:tcPr>
          <w:p w14:paraId="3305EBCB" w14:textId="23BD084D"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05339F0B" w14:textId="25F441A0" w:rsidR="00FA6E97" w:rsidRDefault="00FA6E97" w:rsidP="00FA6E97">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86929BC" w14:textId="26864DD3"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572E8BC" w14:textId="77777777" w:rsidR="00FA6E97" w:rsidRPr="00FE01AF" w:rsidRDefault="00FA6E97" w:rsidP="00FA6E97">
            <w:pPr>
              <w:spacing w:after="0"/>
              <w:rPr>
                <w:rFonts w:ascii="Times New Roman" w:hAnsi="Times New Roman"/>
                <w:sz w:val="24"/>
                <w:szCs w:val="24"/>
              </w:rPr>
            </w:pPr>
          </w:p>
        </w:tc>
      </w:tr>
      <w:tr w:rsidR="00FA6E97" w:rsidRPr="00FE01AF" w14:paraId="3D4B0C95" w14:textId="77777777" w:rsidTr="00FE1039">
        <w:tc>
          <w:tcPr>
            <w:tcW w:w="518" w:type="dxa"/>
            <w:shd w:val="clear" w:color="auto" w:fill="auto"/>
          </w:tcPr>
          <w:p w14:paraId="57A3E9B3" w14:textId="208E33A8" w:rsidR="00FA6E97" w:rsidRPr="00FE01AF" w:rsidRDefault="00FA6E97" w:rsidP="00FA6E97">
            <w:pPr>
              <w:spacing w:after="0"/>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46496772" w14:textId="1BF32F58" w:rsidR="00FA6E97" w:rsidRPr="00FA6E97" w:rsidRDefault="00FA6E97" w:rsidP="00FA6E97">
            <w:pPr>
              <w:spacing w:after="0"/>
              <w:rPr>
                <w:rFonts w:ascii="Times New Roman" w:hAnsi="Times New Roman"/>
                <w:sz w:val="24"/>
                <w:szCs w:val="24"/>
              </w:rPr>
            </w:pPr>
            <w:r w:rsidRPr="00FA6E97">
              <w:rPr>
                <w:rFonts w:ascii="Times New Roman" w:hAnsi="Times New Roman"/>
                <w:sz w:val="24"/>
                <w:szCs w:val="24"/>
                <w:lang w:eastAsia="en-US"/>
              </w:rPr>
              <w:t xml:space="preserve">Образцы инвентаря, материалов, используемых при мойке рыбы. </w:t>
            </w:r>
          </w:p>
        </w:tc>
        <w:tc>
          <w:tcPr>
            <w:tcW w:w="1843" w:type="dxa"/>
            <w:shd w:val="clear" w:color="auto" w:fill="auto"/>
          </w:tcPr>
          <w:p w14:paraId="09125E14" w14:textId="205221D2"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20AFDAB1" w14:textId="09E82DF0" w:rsidR="00FA6E97" w:rsidRDefault="00FA6E97" w:rsidP="00FA6E97">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5657F56" w14:textId="2B370FF4"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1D2C135" w14:textId="77777777" w:rsidR="00FA6E97" w:rsidRPr="00FE01AF" w:rsidRDefault="00FA6E97" w:rsidP="00FA6E97">
            <w:pPr>
              <w:spacing w:after="0"/>
              <w:rPr>
                <w:rFonts w:ascii="Times New Roman" w:hAnsi="Times New Roman"/>
                <w:sz w:val="24"/>
                <w:szCs w:val="24"/>
              </w:rPr>
            </w:pPr>
          </w:p>
        </w:tc>
      </w:tr>
      <w:tr w:rsidR="00FA6E97" w:rsidRPr="00FE01AF" w14:paraId="35226968" w14:textId="77777777" w:rsidTr="00FE1039">
        <w:tc>
          <w:tcPr>
            <w:tcW w:w="518" w:type="dxa"/>
            <w:shd w:val="clear" w:color="auto" w:fill="auto"/>
          </w:tcPr>
          <w:p w14:paraId="23EE1DD9" w14:textId="2C46AC71" w:rsidR="00FA6E97" w:rsidRPr="00FE01AF" w:rsidRDefault="00FA6E97" w:rsidP="00FA6E97">
            <w:pPr>
              <w:spacing w:after="0"/>
              <w:rPr>
                <w:rFonts w:ascii="Times New Roman" w:hAnsi="Times New Roman"/>
                <w:sz w:val="24"/>
                <w:szCs w:val="24"/>
              </w:rPr>
            </w:pPr>
            <w:r>
              <w:rPr>
                <w:rFonts w:ascii="Times New Roman" w:hAnsi="Times New Roman"/>
                <w:sz w:val="24"/>
                <w:szCs w:val="24"/>
              </w:rPr>
              <w:t>16.</w:t>
            </w:r>
          </w:p>
        </w:tc>
        <w:tc>
          <w:tcPr>
            <w:tcW w:w="5006" w:type="dxa"/>
            <w:shd w:val="clear" w:color="auto" w:fill="auto"/>
          </w:tcPr>
          <w:p w14:paraId="00FBC92E" w14:textId="5B6BF758" w:rsidR="00FA6E97" w:rsidRPr="00FA6E97" w:rsidRDefault="00FA6E97" w:rsidP="00FA6E97">
            <w:pPr>
              <w:spacing w:after="0"/>
              <w:rPr>
                <w:rFonts w:ascii="Times New Roman" w:hAnsi="Times New Roman"/>
                <w:sz w:val="24"/>
                <w:szCs w:val="24"/>
              </w:rPr>
            </w:pPr>
            <w:r w:rsidRPr="00FA6E97">
              <w:rPr>
                <w:rFonts w:ascii="Times New Roman" w:hAnsi="Times New Roman"/>
                <w:sz w:val="24"/>
                <w:szCs w:val="24"/>
                <w:lang w:eastAsia="en-US"/>
              </w:rPr>
              <w:t>Образцы инвентаря, материалов, используемых при охл</w:t>
            </w:r>
            <w:r w:rsidRPr="00FA6E97">
              <w:rPr>
                <w:rFonts w:ascii="Times New Roman" w:hAnsi="Times New Roman"/>
                <w:sz w:val="24"/>
                <w:szCs w:val="24"/>
                <w:lang w:eastAsia="en-US"/>
              </w:rPr>
              <w:t>а</w:t>
            </w:r>
            <w:r w:rsidRPr="00FA6E97">
              <w:rPr>
                <w:rFonts w:ascii="Times New Roman" w:hAnsi="Times New Roman"/>
                <w:sz w:val="24"/>
                <w:szCs w:val="24"/>
                <w:lang w:eastAsia="en-US"/>
              </w:rPr>
              <w:t>ждении рыбы. Плакаты, справочные материалы со сроками хранения охлаждённой рыбы.</w:t>
            </w:r>
          </w:p>
        </w:tc>
        <w:tc>
          <w:tcPr>
            <w:tcW w:w="1843" w:type="dxa"/>
            <w:shd w:val="clear" w:color="auto" w:fill="auto"/>
          </w:tcPr>
          <w:p w14:paraId="566197CA" w14:textId="5315ED61"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7909156B" w14:textId="0B408F1D" w:rsidR="00FA6E97" w:rsidRDefault="00FA6E97" w:rsidP="00FA6E97">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6C87AAE5" w14:textId="46BEFC17"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BB40B4E" w14:textId="77777777" w:rsidR="00FA6E97" w:rsidRPr="00FE01AF" w:rsidRDefault="00FA6E97" w:rsidP="00FA6E97">
            <w:pPr>
              <w:spacing w:after="0"/>
              <w:rPr>
                <w:rFonts w:ascii="Times New Roman" w:hAnsi="Times New Roman"/>
                <w:sz w:val="24"/>
                <w:szCs w:val="24"/>
              </w:rPr>
            </w:pPr>
          </w:p>
        </w:tc>
      </w:tr>
      <w:tr w:rsidR="00FA6E97" w:rsidRPr="00FE01AF" w14:paraId="339FD1D7" w14:textId="77777777" w:rsidTr="00FE1039">
        <w:tc>
          <w:tcPr>
            <w:tcW w:w="518" w:type="dxa"/>
            <w:shd w:val="clear" w:color="auto" w:fill="auto"/>
          </w:tcPr>
          <w:p w14:paraId="0134BBFB" w14:textId="21FEE544" w:rsidR="00FA6E97" w:rsidRPr="00FE01AF" w:rsidRDefault="00FA6E97" w:rsidP="00FA6E97">
            <w:pPr>
              <w:spacing w:after="0"/>
              <w:rPr>
                <w:rFonts w:ascii="Times New Roman" w:hAnsi="Times New Roman"/>
                <w:sz w:val="24"/>
                <w:szCs w:val="24"/>
              </w:rPr>
            </w:pPr>
            <w:r>
              <w:rPr>
                <w:rFonts w:ascii="Times New Roman" w:hAnsi="Times New Roman"/>
                <w:sz w:val="24"/>
                <w:szCs w:val="24"/>
              </w:rPr>
              <w:t>17.</w:t>
            </w:r>
          </w:p>
        </w:tc>
        <w:tc>
          <w:tcPr>
            <w:tcW w:w="5006" w:type="dxa"/>
            <w:shd w:val="clear" w:color="auto" w:fill="auto"/>
          </w:tcPr>
          <w:p w14:paraId="5F1C4F65" w14:textId="57FCC388" w:rsidR="00FA6E97" w:rsidRPr="00FA6E97" w:rsidRDefault="00FA6E97" w:rsidP="00FA6E97">
            <w:pPr>
              <w:spacing w:after="0"/>
              <w:rPr>
                <w:rFonts w:ascii="Times New Roman" w:hAnsi="Times New Roman"/>
                <w:sz w:val="24"/>
                <w:szCs w:val="24"/>
              </w:rPr>
            </w:pPr>
            <w:r w:rsidRPr="00FA6E97">
              <w:rPr>
                <w:rFonts w:ascii="Times New Roman" w:hAnsi="Times New Roman"/>
                <w:sz w:val="24"/>
                <w:szCs w:val="24"/>
                <w:lang w:eastAsia="en-US"/>
              </w:rPr>
              <w:t>Образцы инвентаря, материалов, используемых при посоле рыбы. Плакаты, справочные материалы с нормами расхода соли.</w:t>
            </w:r>
          </w:p>
        </w:tc>
        <w:tc>
          <w:tcPr>
            <w:tcW w:w="1843" w:type="dxa"/>
            <w:shd w:val="clear" w:color="auto" w:fill="auto"/>
          </w:tcPr>
          <w:p w14:paraId="5C1EACE8" w14:textId="64121983"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1FDC3612" w14:textId="2569ADA7" w:rsidR="00FA6E97" w:rsidRDefault="00FA6E97" w:rsidP="00FA6E97">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5E1318B2" w14:textId="6237AB32"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DA73B6F" w14:textId="77777777" w:rsidR="00FA6E97" w:rsidRPr="00FE01AF" w:rsidRDefault="00FA6E97" w:rsidP="00FA6E97">
            <w:pPr>
              <w:spacing w:after="0"/>
              <w:rPr>
                <w:rFonts w:ascii="Times New Roman" w:hAnsi="Times New Roman"/>
                <w:sz w:val="24"/>
                <w:szCs w:val="24"/>
              </w:rPr>
            </w:pPr>
          </w:p>
        </w:tc>
      </w:tr>
      <w:tr w:rsidR="00FA6E97" w:rsidRPr="00FE01AF" w14:paraId="5455C0B8" w14:textId="77777777" w:rsidTr="00FE1039">
        <w:tc>
          <w:tcPr>
            <w:tcW w:w="518" w:type="dxa"/>
            <w:shd w:val="clear" w:color="auto" w:fill="auto"/>
          </w:tcPr>
          <w:p w14:paraId="10B27F23" w14:textId="2AAB71D7" w:rsidR="00FA6E97" w:rsidRPr="00FE01AF" w:rsidRDefault="00FA6E97" w:rsidP="00FA6E97">
            <w:pPr>
              <w:spacing w:after="0"/>
              <w:rPr>
                <w:rFonts w:ascii="Times New Roman" w:hAnsi="Times New Roman"/>
                <w:sz w:val="24"/>
                <w:szCs w:val="24"/>
              </w:rPr>
            </w:pPr>
            <w:r>
              <w:rPr>
                <w:rFonts w:ascii="Times New Roman" w:hAnsi="Times New Roman"/>
                <w:sz w:val="24"/>
                <w:szCs w:val="24"/>
              </w:rPr>
              <w:t>18.</w:t>
            </w:r>
          </w:p>
        </w:tc>
        <w:tc>
          <w:tcPr>
            <w:tcW w:w="5006" w:type="dxa"/>
            <w:shd w:val="clear" w:color="auto" w:fill="auto"/>
          </w:tcPr>
          <w:p w14:paraId="2AC4181D" w14:textId="78CF300D" w:rsidR="00FA6E97" w:rsidRPr="00FA6E97" w:rsidRDefault="00FA6E97" w:rsidP="00FA6E97">
            <w:pPr>
              <w:spacing w:after="0"/>
              <w:rPr>
                <w:rFonts w:ascii="Times New Roman" w:hAnsi="Times New Roman"/>
                <w:sz w:val="24"/>
                <w:szCs w:val="24"/>
                <w:lang w:eastAsia="en-US"/>
              </w:rPr>
            </w:pPr>
            <w:r w:rsidRPr="00FA6E97">
              <w:rPr>
                <w:rFonts w:ascii="Times New Roman" w:hAnsi="Times New Roman"/>
                <w:sz w:val="24"/>
                <w:szCs w:val="24"/>
                <w:lang w:eastAsia="en-US"/>
              </w:rPr>
              <w:t>Плакаты с описанием технологической схемы пе</w:t>
            </w:r>
            <w:r w:rsidRPr="00FA6E97">
              <w:rPr>
                <w:rFonts w:ascii="Times New Roman" w:hAnsi="Times New Roman"/>
                <w:sz w:val="24"/>
                <w:szCs w:val="24"/>
                <w:lang w:eastAsia="en-US"/>
              </w:rPr>
              <w:t>р</w:t>
            </w:r>
            <w:r w:rsidRPr="00FA6E97">
              <w:rPr>
                <w:rFonts w:ascii="Times New Roman" w:hAnsi="Times New Roman"/>
                <w:sz w:val="24"/>
                <w:szCs w:val="24"/>
                <w:lang w:eastAsia="en-US"/>
              </w:rPr>
              <w:t>вичной обработки рыбы на рыболовных судах</w:t>
            </w:r>
          </w:p>
        </w:tc>
        <w:tc>
          <w:tcPr>
            <w:tcW w:w="1843" w:type="dxa"/>
            <w:shd w:val="clear" w:color="auto" w:fill="auto"/>
          </w:tcPr>
          <w:p w14:paraId="3FDDE56E" w14:textId="2E0C6871" w:rsidR="00FA6E97" w:rsidRPr="00FE01AF" w:rsidRDefault="00FA6E97" w:rsidP="00FA6E97">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3EB77F15" w14:textId="2D0F7EC2" w:rsidR="00FA6E97" w:rsidRDefault="00FA6E97" w:rsidP="00FA6E97">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20932578" w14:textId="467EABCC" w:rsidR="00FA6E97" w:rsidRPr="00FE01AF" w:rsidRDefault="00FA6E97" w:rsidP="00FA6E97">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8112218" w14:textId="77777777" w:rsidR="00FA6E97" w:rsidRPr="00FE01AF" w:rsidRDefault="00FA6E97" w:rsidP="00FA6E97">
            <w:pPr>
              <w:spacing w:after="0"/>
              <w:rPr>
                <w:rFonts w:ascii="Times New Roman" w:hAnsi="Times New Roman"/>
                <w:sz w:val="24"/>
                <w:szCs w:val="24"/>
              </w:rPr>
            </w:pPr>
          </w:p>
        </w:tc>
      </w:tr>
    </w:tbl>
    <w:p w14:paraId="1644F9DB" w14:textId="65863AE3" w:rsidR="002154D6" w:rsidRPr="00FE01AF" w:rsidRDefault="002154D6" w:rsidP="00700AF4">
      <w:pPr>
        <w:suppressAutoHyphens/>
        <w:spacing w:after="0"/>
        <w:jc w:val="both"/>
        <w:rPr>
          <w:rFonts w:ascii="Times New Roman" w:hAnsi="Times New Roman"/>
          <w:bCs/>
          <w:sz w:val="24"/>
          <w:szCs w:val="24"/>
        </w:rPr>
      </w:pPr>
    </w:p>
    <w:p w14:paraId="74DD13F6" w14:textId="77777777" w:rsidR="00FE1039" w:rsidRPr="00FE01AF" w:rsidRDefault="00FE1039" w:rsidP="00700AF4">
      <w:pPr>
        <w:suppressAutoHyphens/>
        <w:spacing w:after="0"/>
        <w:jc w:val="both"/>
        <w:rPr>
          <w:rFonts w:ascii="Times New Roman" w:hAnsi="Times New Roman"/>
          <w:bCs/>
          <w:sz w:val="24"/>
          <w:szCs w:val="24"/>
        </w:rPr>
      </w:pPr>
      <w:r w:rsidRPr="00FE01AF">
        <w:rPr>
          <w:rFonts w:ascii="Times New Roman" w:hAnsi="Times New Roman"/>
          <w:bCs/>
          <w:sz w:val="24"/>
          <w:szCs w:val="24"/>
        </w:rPr>
        <w:br w:type="page"/>
      </w:r>
    </w:p>
    <w:p w14:paraId="29DEBE48" w14:textId="4FE82E9C" w:rsidR="00A1073F" w:rsidRPr="00FE01AF" w:rsidRDefault="000D4191"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1.</w:t>
      </w:r>
      <w:r w:rsidR="002154D6" w:rsidRPr="00FE01AF">
        <w:rPr>
          <w:rFonts w:ascii="Times New Roman" w:hAnsi="Times New Roman"/>
          <w:bCs/>
          <w:sz w:val="24"/>
          <w:szCs w:val="24"/>
        </w:rPr>
        <w:t>3</w:t>
      </w:r>
      <w:r w:rsidR="00A1073F" w:rsidRPr="00FE01AF">
        <w:rPr>
          <w:rFonts w:ascii="Times New Roman" w:hAnsi="Times New Roman"/>
          <w:bCs/>
          <w:sz w:val="24"/>
          <w:szCs w:val="24"/>
        </w:rPr>
        <w:t>. Оснащение спортивного комплекса</w:t>
      </w:r>
      <w:r w:rsidR="006906CA" w:rsidRPr="00FE01AF">
        <w:rPr>
          <w:rFonts w:ascii="Times New Roman" w:hAnsi="Times New Roman"/>
          <w:bCs/>
          <w:sz w:val="24"/>
          <w:szCs w:val="24"/>
        </w:rPr>
        <w:t>/зал</w:t>
      </w:r>
    </w:p>
    <w:p w14:paraId="613692C4" w14:textId="09295059" w:rsidR="00A1073F" w:rsidRPr="00FE01AF" w:rsidRDefault="00A1073F"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Спортивный комплекс</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4E3CFA74" w14:textId="77777777" w:rsidTr="00A53B80">
        <w:trPr>
          <w:tblHeader/>
        </w:trPr>
        <w:tc>
          <w:tcPr>
            <w:tcW w:w="518" w:type="dxa"/>
            <w:shd w:val="clear" w:color="auto" w:fill="auto"/>
            <w:vAlign w:val="center"/>
          </w:tcPr>
          <w:p w14:paraId="2E15FE57" w14:textId="77777777" w:rsidR="00A53B80" w:rsidRPr="00FE01AF" w:rsidRDefault="00A53B80" w:rsidP="00A53B80">
            <w:pPr>
              <w:spacing w:after="0"/>
              <w:ind w:left="22"/>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1CCB1F1B"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751DEF"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230A2C79"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5858DED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469E9D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801E0B" w:rsidRPr="00FE01AF" w14:paraId="6DD7C940" w14:textId="77777777" w:rsidTr="00A53B80">
        <w:tc>
          <w:tcPr>
            <w:tcW w:w="518" w:type="dxa"/>
            <w:shd w:val="clear" w:color="auto" w:fill="auto"/>
          </w:tcPr>
          <w:p w14:paraId="14611F11"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CF18A5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95625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48D707C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C53659D" w14:textId="0E5C650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266E3AF0" w14:textId="77777777" w:rsidR="00801E0B" w:rsidRPr="00FE01AF" w:rsidRDefault="00801E0B" w:rsidP="00801E0B">
            <w:pPr>
              <w:spacing w:after="0"/>
              <w:rPr>
                <w:rFonts w:ascii="Times New Roman" w:hAnsi="Times New Roman"/>
                <w:bCs/>
                <w:color w:val="FF0000"/>
                <w:sz w:val="24"/>
                <w:szCs w:val="24"/>
              </w:rPr>
            </w:pPr>
            <w:r w:rsidRPr="00FE01AF">
              <w:rPr>
                <w:rFonts w:ascii="Times New Roman" w:hAnsi="Times New Roman"/>
                <w:bCs/>
                <w:sz w:val="24"/>
                <w:szCs w:val="24"/>
              </w:rPr>
              <w:t>СГ.04</w:t>
            </w:r>
          </w:p>
        </w:tc>
      </w:tr>
      <w:tr w:rsidR="00801E0B" w:rsidRPr="00FE01AF" w14:paraId="51F11E52" w14:textId="77777777" w:rsidTr="00A53B80">
        <w:tc>
          <w:tcPr>
            <w:tcW w:w="518" w:type="dxa"/>
            <w:shd w:val="clear" w:color="auto" w:fill="auto"/>
          </w:tcPr>
          <w:p w14:paraId="0A5081B5"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4D8CAE2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шкафы для одежды</w:t>
            </w:r>
          </w:p>
        </w:tc>
        <w:tc>
          <w:tcPr>
            <w:tcW w:w="1843" w:type="dxa"/>
            <w:shd w:val="clear" w:color="auto" w:fill="auto"/>
          </w:tcPr>
          <w:p w14:paraId="29011C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2AB7E543"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BE2FF13" w14:textId="099CA86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E605D88" w14:textId="77777777" w:rsidR="00801E0B" w:rsidRPr="00FE01AF" w:rsidRDefault="00801E0B" w:rsidP="00801E0B">
            <w:pPr>
              <w:spacing w:after="0"/>
              <w:rPr>
                <w:rFonts w:ascii="Times New Roman" w:hAnsi="Times New Roman"/>
                <w:sz w:val="24"/>
                <w:szCs w:val="24"/>
              </w:rPr>
            </w:pPr>
          </w:p>
        </w:tc>
      </w:tr>
      <w:tr w:rsidR="00801E0B" w:rsidRPr="00FE01AF" w14:paraId="2DE8C8F8" w14:textId="77777777" w:rsidTr="00A53B80">
        <w:tc>
          <w:tcPr>
            <w:tcW w:w="518" w:type="dxa"/>
            <w:shd w:val="clear" w:color="auto" w:fill="auto"/>
          </w:tcPr>
          <w:p w14:paraId="2A2509A1"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9EF372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стулья/скамейки</w:t>
            </w:r>
          </w:p>
        </w:tc>
        <w:tc>
          <w:tcPr>
            <w:tcW w:w="1843" w:type="dxa"/>
            <w:shd w:val="clear" w:color="auto" w:fill="auto"/>
          </w:tcPr>
          <w:p w14:paraId="1923F949"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41F33B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10F225" w14:textId="59F4DEEA"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1261B0F" w14:textId="77777777" w:rsidR="00801E0B" w:rsidRPr="00FE01AF" w:rsidRDefault="00801E0B" w:rsidP="00801E0B">
            <w:pPr>
              <w:spacing w:after="0"/>
              <w:rPr>
                <w:rFonts w:ascii="Times New Roman" w:hAnsi="Times New Roman"/>
                <w:sz w:val="24"/>
                <w:szCs w:val="24"/>
              </w:rPr>
            </w:pPr>
          </w:p>
        </w:tc>
      </w:tr>
      <w:tr w:rsidR="00801E0B" w:rsidRPr="00FE01AF" w14:paraId="59C34171" w14:textId="77777777" w:rsidTr="00A53B80">
        <w:tc>
          <w:tcPr>
            <w:tcW w:w="518" w:type="dxa"/>
            <w:shd w:val="clear" w:color="auto" w:fill="auto"/>
          </w:tcPr>
          <w:p w14:paraId="5672A69D"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076EB62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спортивный инвентарь и оборудование</w:t>
            </w:r>
          </w:p>
        </w:tc>
        <w:tc>
          <w:tcPr>
            <w:tcW w:w="1843" w:type="dxa"/>
            <w:shd w:val="clear" w:color="auto" w:fill="auto"/>
          </w:tcPr>
          <w:p w14:paraId="3D4FDC7A"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BC9FF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F4966B1" w14:textId="2218A800"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DF56227" w14:textId="77777777" w:rsidR="00801E0B" w:rsidRPr="00FE01AF" w:rsidRDefault="00801E0B" w:rsidP="00801E0B">
            <w:pPr>
              <w:spacing w:after="0"/>
              <w:rPr>
                <w:rFonts w:ascii="Times New Roman" w:hAnsi="Times New Roman"/>
                <w:sz w:val="24"/>
                <w:szCs w:val="24"/>
              </w:rPr>
            </w:pPr>
          </w:p>
        </w:tc>
      </w:tr>
      <w:tr w:rsidR="00801E0B" w:rsidRPr="00FE01AF" w14:paraId="3538C5D9" w14:textId="77777777" w:rsidTr="00A53B80">
        <w:tc>
          <w:tcPr>
            <w:tcW w:w="518" w:type="dxa"/>
            <w:shd w:val="clear" w:color="auto" w:fill="auto"/>
          </w:tcPr>
          <w:p w14:paraId="32B26CA2" w14:textId="77777777" w:rsidR="00801E0B" w:rsidRPr="00FE01AF" w:rsidRDefault="00801E0B" w:rsidP="00074789">
            <w:pPr>
              <w:pStyle w:val="ae"/>
              <w:numPr>
                <w:ilvl w:val="0"/>
                <w:numId w:val="2"/>
              </w:numPr>
              <w:spacing w:after="0"/>
              <w:ind w:left="22" w:firstLine="0"/>
            </w:pPr>
            <w:r w:rsidRPr="00FE01AF">
              <w:rPr>
                <w:rStyle w:val="ac"/>
              </w:rPr>
              <w:footnoteReference w:id="3"/>
            </w:r>
          </w:p>
        </w:tc>
        <w:tc>
          <w:tcPr>
            <w:tcW w:w="5006" w:type="dxa"/>
            <w:shd w:val="clear" w:color="auto" w:fill="auto"/>
          </w:tcPr>
          <w:p w14:paraId="01FE61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открытые спортивные площадки</w:t>
            </w:r>
          </w:p>
        </w:tc>
        <w:tc>
          <w:tcPr>
            <w:tcW w:w="1843" w:type="dxa"/>
            <w:shd w:val="clear" w:color="auto" w:fill="auto"/>
          </w:tcPr>
          <w:p w14:paraId="16FD1B0D"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7038B4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E04080D" w14:textId="26F1DE8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B5B6F5" w14:textId="77777777" w:rsidR="00801E0B" w:rsidRPr="00FE01AF" w:rsidRDefault="00801E0B" w:rsidP="00801E0B">
            <w:pPr>
              <w:spacing w:after="0"/>
              <w:rPr>
                <w:rFonts w:ascii="Times New Roman" w:hAnsi="Times New Roman"/>
                <w:sz w:val="24"/>
                <w:szCs w:val="24"/>
              </w:rPr>
            </w:pPr>
          </w:p>
        </w:tc>
      </w:tr>
      <w:tr w:rsidR="00801E0B" w:rsidRPr="00FE01AF" w14:paraId="33810CD4" w14:textId="77777777" w:rsidTr="00A53B80">
        <w:trPr>
          <w:trHeight w:val="105"/>
        </w:trPr>
        <w:tc>
          <w:tcPr>
            <w:tcW w:w="518" w:type="dxa"/>
            <w:shd w:val="clear" w:color="auto" w:fill="auto"/>
          </w:tcPr>
          <w:p w14:paraId="5E0ADE96"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20A08A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color w:val="000000"/>
                <w:sz w:val="24"/>
                <w:szCs w:val="24"/>
              </w:rPr>
              <w:t xml:space="preserve">компьютер с программным обеспечением для преподавателя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35FA67D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626EDB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F05DFD" w14:textId="27F34C7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D529093" w14:textId="77777777" w:rsidR="00801E0B" w:rsidRPr="00FE01AF" w:rsidRDefault="00801E0B" w:rsidP="00801E0B">
            <w:pPr>
              <w:spacing w:after="0"/>
              <w:rPr>
                <w:rFonts w:ascii="Times New Roman" w:hAnsi="Times New Roman"/>
                <w:sz w:val="24"/>
                <w:szCs w:val="24"/>
              </w:rPr>
            </w:pPr>
          </w:p>
        </w:tc>
      </w:tr>
      <w:tr w:rsidR="00801E0B" w:rsidRPr="00FE01AF" w14:paraId="07532463" w14:textId="77777777" w:rsidTr="00A53B80">
        <w:tc>
          <w:tcPr>
            <w:tcW w:w="518" w:type="dxa"/>
            <w:shd w:val="clear" w:color="auto" w:fill="auto"/>
          </w:tcPr>
          <w:p w14:paraId="78D5E80B"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4133F5B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01655F58"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290776D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E6778C4" w14:textId="3BC9667E"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90C7F1" w14:textId="77777777" w:rsidR="00801E0B" w:rsidRPr="00FE01AF" w:rsidRDefault="00801E0B" w:rsidP="00801E0B">
            <w:pPr>
              <w:spacing w:after="0"/>
              <w:rPr>
                <w:rFonts w:ascii="Times New Roman" w:hAnsi="Times New Roman"/>
                <w:sz w:val="24"/>
                <w:szCs w:val="24"/>
              </w:rPr>
            </w:pPr>
          </w:p>
        </w:tc>
      </w:tr>
    </w:tbl>
    <w:p w14:paraId="10FC1192" w14:textId="313ABA19" w:rsidR="00A53B80" w:rsidRPr="00FE01AF" w:rsidRDefault="00A53B80" w:rsidP="00A1073F">
      <w:pPr>
        <w:suppressAutoHyphens/>
        <w:spacing w:after="0"/>
        <w:ind w:firstLine="709"/>
        <w:jc w:val="both"/>
        <w:rPr>
          <w:rFonts w:ascii="Times New Roman" w:hAnsi="Times New Roman"/>
          <w:bCs/>
          <w:sz w:val="24"/>
          <w:szCs w:val="24"/>
        </w:rPr>
      </w:pPr>
    </w:p>
    <w:p w14:paraId="198A4D8D" w14:textId="77777777" w:rsidR="005403C5" w:rsidRPr="00FE01AF" w:rsidRDefault="005403C5">
      <w:pPr>
        <w:spacing w:after="0" w:line="240" w:lineRule="auto"/>
        <w:rPr>
          <w:rFonts w:ascii="Times New Roman" w:hAnsi="Times New Roman"/>
          <w:bCs/>
          <w:sz w:val="24"/>
          <w:szCs w:val="24"/>
        </w:rPr>
      </w:pPr>
      <w:r w:rsidRPr="00FE01AF">
        <w:rPr>
          <w:rFonts w:ascii="Times New Roman" w:hAnsi="Times New Roman"/>
          <w:bCs/>
          <w:sz w:val="24"/>
          <w:szCs w:val="24"/>
        </w:rPr>
        <w:br w:type="page"/>
      </w:r>
    </w:p>
    <w:p w14:paraId="3BF74A5B" w14:textId="712FE953" w:rsidR="00533B4D" w:rsidRPr="00FE01AF" w:rsidRDefault="000D4191" w:rsidP="00533B4D">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1.</w:t>
      </w:r>
      <w:r w:rsidR="002154D6" w:rsidRPr="00FE01AF">
        <w:rPr>
          <w:rFonts w:ascii="Times New Roman" w:hAnsi="Times New Roman"/>
          <w:bCs/>
          <w:sz w:val="24"/>
          <w:szCs w:val="24"/>
        </w:rPr>
        <w:t>4</w:t>
      </w:r>
      <w:r w:rsidR="00533B4D" w:rsidRPr="00FE01AF">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4C3500E5" w14:textId="77777777" w:rsidR="00A53B80" w:rsidRPr="00FE01AF" w:rsidRDefault="00A53B80" w:rsidP="00A53B80">
      <w:pPr>
        <w:suppressAutoHyphens/>
        <w:spacing w:after="0"/>
        <w:ind w:firstLine="709"/>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t>Библиотека, читательский зал с выходом в Интернет</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1339F385" w14:textId="77777777" w:rsidTr="00A53B80">
        <w:trPr>
          <w:tblHeader/>
        </w:trPr>
        <w:tc>
          <w:tcPr>
            <w:tcW w:w="518" w:type="dxa"/>
            <w:shd w:val="clear" w:color="auto" w:fill="auto"/>
            <w:vAlign w:val="center"/>
          </w:tcPr>
          <w:p w14:paraId="28701F0B"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063B84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CA10FA6"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9E23264"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45B3ED0F"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29A4446"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05D9DE69" w14:textId="77777777" w:rsidTr="00A53B80">
        <w:tc>
          <w:tcPr>
            <w:tcW w:w="518" w:type="dxa"/>
            <w:shd w:val="clear" w:color="auto" w:fill="auto"/>
          </w:tcPr>
          <w:p w14:paraId="313FF0B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7D0337B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F7D0BA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7B35952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A7167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2168ADC" w14:textId="77777777" w:rsidR="00A53B80" w:rsidRPr="00FE01AF" w:rsidRDefault="00A53B80" w:rsidP="00A53B80">
            <w:pPr>
              <w:spacing w:after="0"/>
              <w:rPr>
                <w:rFonts w:ascii="Times New Roman" w:hAnsi="Times New Roman"/>
                <w:sz w:val="24"/>
                <w:szCs w:val="24"/>
              </w:rPr>
            </w:pPr>
          </w:p>
        </w:tc>
      </w:tr>
      <w:tr w:rsidR="00A53B80" w:rsidRPr="00FE01AF" w14:paraId="2316D652" w14:textId="77777777" w:rsidTr="00A53B80">
        <w:tc>
          <w:tcPr>
            <w:tcW w:w="518" w:type="dxa"/>
            <w:shd w:val="clear" w:color="auto" w:fill="auto"/>
          </w:tcPr>
          <w:p w14:paraId="1236165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4005052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рабочее место библиотекаря</w:t>
            </w:r>
          </w:p>
        </w:tc>
        <w:tc>
          <w:tcPr>
            <w:tcW w:w="1843" w:type="dxa"/>
            <w:shd w:val="clear" w:color="auto" w:fill="auto"/>
          </w:tcPr>
          <w:p w14:paraId="1BA30C9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592801B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ED7583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5F5A44" w14:textId="77777777" w:rsidR="00A53B80" w:rsidRPr="00FE01AF" w:rsidRDefault="00A53B80" w:rsidP="00A53B80">
            <w:pPr>
              <w:spacing w:after="0"/>
              <w:rPr>
                <w:rFonts w:ascii="Times New Roman" w:hAnsi="Times New Roman"/>
                <w:sz w:val="24"/>
                <w:szCs w:val="24"/>
              </w:rPr>
            </w:pPr>
          </w:p>
        </w:tc>
      </w:tr>
      <w:tr w:rsidR="00A53B80" w:rsidRPr="00FE01AF" w14:paraId="248CE75C" w14:textId="77777777" w:rsidTr="00A53B80">
        <w:tc>
          <w:tcPr>
            <w:tcW w:w="518" w:type="dxa"/>
            <w:shd w:val="clear" w:color="auto" w:fill="auto"/>
          </w:tcPr>
          <w:p w14:paraId="3E28C5A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3D347F6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стеллажи для книг</w:t>
            </w:r>
          </w:p>
        </w:tc>
        <w:tc>
          <w:tcPr>
            <w:tcW w:w="1843" w:type="dxa"/>
            <w:shd w:val="clear" w:color="auto" w:fill="auto"/>
          </w:tcPr>
          <w:p w14:paraId="22084812"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2C1901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6C27D8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E5596F4" w14:textId="77777777" w:rsidR="00A53B80" w:rsidRPr="00FE01AF" w:rsidRDefault="00A53B80" w:rsidP="00A53B80">
            <w:pPr>
              <w:spacing w:after="0"/>
              <w:rPr>
                <w:rFonts w:ascii="Times New Roman" w:hAnsi="Times New Roman"/>
                <w:sz w:val="24"/>
                <w:szCs w:val="24"/>
              </w:rPr>
            </w:pPr>
          </w:p>
        </w:tc>
      </w:tr>
      <w:tr w:rsidR="00A53B80" w:rsidRPr="00FE01AF" w14:paraId="631E62DA" w14:textId="77777777" w:rsidTr="00A53B80">
        <w:tc>
          <w:tcPr>
            <w:tcW w:w="518" w:type="dxa"/>
            <w:shd w:val="clear" w:color="auto" w:fill="auto"/>
          </w:tcPr>
          <w:p w14:paraId="4C946A4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74BEB016" w14:textId="77777777" w:rsidR="00A53B80" w:rsidRPr="00FE01AF" w:rsidRDefault="00A53B80" w:rsidP="00A53B80">
            <w:pPr>
              <w:spacing w:after="0"/>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для библиотекаря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52762AF6"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A5AF9A9" w14:textId="77777777" w:rsidR="00A53B80" w:rsidRPr="00FE01AF" w:rsidRDefault="00A53B80" w:rsidP="00A53B80">
            <w:pPr>
              <w:spacing w:after="0"/>
              <w:rPr>
                <w:rFonts w:ascii="Times New Roman" w:hAnsi="Times New Roman"/>
                <w:sz w:val="24"/>
                <w:szCs w:val="24"/>
              </w:rPr>
            </w:pPr>
          </w:p>
        </w:tc>
        <w:tc>
          <w:tcPr>
            <w:tcW w:w="2835" w:type="dxa"/>
            <w:shd w:val="clear" w:color="auto" w:fill="auto"/>
          </w:tcPr>
          <w:p w14:paraId="2F28772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E6FD3D5" w14:textId="77777777" w:rsidR="00A53B80" w:rsidRPr="00FE01AF" w:rsidRDefault="00A53B80" w:rsidP="00A53B80">
            <w:pPr>
              <w:spacing w:after="0"/>
              <w:rPr>
                <w:rFonts w:ascii="Times New Roman" w:hAnsi="Times New Roman"/>
                <w:sz w:val="24"/>
                <w:szCs w:val="24"/>
              </w:rPr>
            </w:pPr>
          </w:p>
        </w:tc>
      </w:tr>
      <w:tr w:rsidR="00A53B80" w:rsidRPr="00FE01AF" w14:paraId="4C2FC67B" w14:textId="77777777" w:rsidTr="00A53B80">
        <w:tc>
          <w:tcPr>
            <w:tcW w:w="518" w:type="dxa"/>
            <w:shd w:val="clear" w:color="auto" w:fill="auto"/>
          </w:tcPr>
          <w:p w14:paraId="1FC3222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1C03288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color w:val="000000"/>
                <w:sz w:val="24"/>
                <w:szCs w:val="24"/>
              </w:rPr>
              <w:t xml:space="preserve">компьютеры с программным обеспечением для обучающих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4035EF59"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702C074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420998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1AF467B" w14:textId="77777777" w:rsidR="00A53B80" w:rsidRPr="00FE01AF" w:rsidRDefault="00A53B80" w:rsidP="00A53B80">
            <w:pPr>
              <w:spacing w:after="0"/>
              <w:rPr>
                <w:rFonts w:ascii="Times New Roman" w:hAnsi="Times New Roman"/>
                <w:sz w:val="24"/>
                <w:szCs w:val="24"/>
              </w:rPr>
            </w:pPr>
          </w:p>
        </w:tc>
      </w:tr>
      <w:tr w:rsidR="00A53B80" w:rsidRPr="00FE01AF" w14:paraId="0384B13A" w14:textId="77777777" w:rsidTr="00A53B80">
        <w:trPr>
          <w:trHeight w:val="105"/>
        </w:trPr>
        <w:tc>
          <w:tcPr>
            <w:tcW w:w="518" w:type="dxa"/>
            <w:shd w:val="clear" w:color="auto" w:fill="auto"/>
          </w:tcPr>
          <w:p w14:paraId="5FDE48C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6D9BE4CB"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10A5376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2D4B6DC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1BEE20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F1061F" w14:textId="77777777" w:rsidR="00A53B80" w:rsidRPr="00FE01AF" w:rsidRDefault="00A53B80" w:rsidP="00A53B80">
            <w:pPr>
              <w:spacing w:after="0"/>
              <w:rPr>
                <w:rFonts w:ascii="Times New Roman" w:hAnsi="Times New Roman"/>
                <w:sz w:val="24"/>
                <w:szCs w:val="24"/>
              </w:rPr>
            </w:pPr>
          </w:p>
        </w:tc>
      </w:tr>
      <w:tr w:rsidR="00A53B80" w:rsidRPr="00FE01AF" w14:paraId="6C9E6D2D" w14:textId="77777777" w:rsidTr="00A53B80">
        <w:tc>
          <w:tcPr>
            <w:tcW w:w="518" w:type="dxa"/>
            <w:shd w:val="clear" w:color="auto" w:fill="auto"/>
          </w:tcPr>
          <w:p w14:paraId="148FA90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653684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28D42843"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E195C3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DF3ADE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864585A" w14:textId="77777777" w:rsidR="00A53B80" w:rsidRPr="00FE01AF" w:rsidRDefault="00A53B80" w:rsidP="00A53B80">
            <w:pPr>
              <w:spacing w:after="0"/>
              <w:rPr>
                <w:rFonts w:ascii="Times New Roman" w:hAnsi="Times New Roman"/>
                <w:sz w:val="24"/>
                <w:szCs w:val="24"/>
              </w:rPr>
            </w:pPr>
          </w:p>
        </w:tc>
      </w:tr>
    </w:tbl>
    <w:p w14:paraId="14CF5A8D" w14:textId="77777777" w:rsidR="00A53B80" w:rsidRPr="00FE01AF" w:rsidRDefault="00A53B80" w:rsidP="00A53B80">
      <w:pPr>
        <w:spacing w:after="0"/>
        <w:ind w:firstLine="709"/>
        <w:jc w:val="both"/>
        <w:rPr>
          <w:rFonts w:ascii="Times New Roman" w:hAnsi="Times New Roman"/>
          <w:b/>
          <w:bCs/>
          <w:sz w:val="24"/>
          <w:szCs w:val="24"/>
        </w:rPr>
      </w:pPr>
    </w:p>
    <w:p w14:paraId="71D188CB" w14:textId="77777777" w:rsidR="00A53B80" w:rsidRPr="00FE01AF" w:rsidRDefault="00A53B80" w:rsidP="00A53B80">
      <w:pPr>
        <w:spacing w:after="0"/>
        <w:ind w:firstLine="709"/>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br w:type="page"/>
      </w:r>
    </w:p>
    <w:p w14:paraId="0E79CF15" w14:textId="77777777" w:rsidR="00A53B80" w:rsidRPr="00FE01AF" w:rsidRDefault="00A53B80" w:rsidP="00A53B80">
      <w:pPr>
        <w:spacing w:after="0"/>
        <w:ind w:firstLine="709"/>
        <w:jc w:val="both"/>
        <w:rPr>
          <w:rFonts w:ascii="Times New Roman" w:hAnsi="Times New Roman"/>
          <w:b/>
          <w:bCs/>
          <w:sz w:val="24"/>
          <w:szCs w:val="24"/>
        </w:rPr>
      </w:pPr>
      <w:r w:rsidRPr="00FE01AF">
        <w:rPr>
          <w:rFonts w:ascii="Times New Roman" w:hAnsi="Times New Roman"/>
          <w:iCs/>
          <w:color w:val="000000" w:themeColor="text1"/>
          <w:sz w:val="24"/>
          <w:szCs w:val="24"/>
        </w:rPr>
        <w:lastRenderedPageBreak/>
        <w:t>Актовый зал</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7B46D462" w14:textId="77777777" w:rsidTr="00A53B80">
        <w:trPr>
          <w:tblHeader/>
        </w:trPr>
        <w:tc>
          <w:tcPr>
            <w:tcW w:w="518" w:type="dxa"/>
            <w:shd w:val="clear" w:color="auto" w:fill="auto"/>
            <w:vAlign w:val="center"/>
          </w:tcPr>
          <w:p w14:paraId="720A0B81"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06683A8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6799AE18"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DB8CE4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05CD269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A4D872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29F89265" w14:textId="77777777" w:rsidTr="00A53B80">
        <w:tc>
          <w:tcPr>
            <w:tcW w:w="518" w:type="dxa"/>
            <w:shd w:val="clear" w:color="auto" w:fill="auto"/>
          </w:tcPr>
          <w:p w14:paraId="674E9F0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4E387B7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lang w:eastAsia="en-US"/>
              </w:rPr>
              <w:t>стул (складной, штабелируемый, с пюпитром (столиком))</w:t>
            </w:r>
          </w:p>
        </w:tc>
        <w:tc>
          <w:tcPr>
            <w:tcW w:w="1843" w:type="dxa"/>
            <w:shd w:val="clear" w:color="auto" w:fill="auto"/>
          </w:tcPr>
          <w:p w14:paraId="67E5FBA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7CF3BA3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специализированное </w:t>
            </w:r>
          </w:p>
        </w:tc>
        <w:tc>
          <w:tcPr>
            <w:tcW w:w="2835" w:type="dxa"/>
            <w:shd w:val="clear" w:color="auto" w:fill="auto"/>
          </w:tcPr>
          <w:p w14:paraId="2D3C931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07E2FC60" w14:textId="77777777" w:rsidR="00A53B80" w:rsidRPr="00FE01AF" w:rsidRDefault="00A53B80" w:rsidP="00A53B80">
            <w:pPr>
              <w:spacing w:after="0"/>
              <w:rPr>
                <w:rFonts w:ascii="Times New Roman" w:hAnsi="Times New Roman"/>
                <w:sz w:val="24"/>
                <w:szCs w:val="24"/>
              </w:rPr>
            </w:pPr>
          </w:p>
        </w:tc>
      </w:tr>
      <w:tr w:rsidR="00801E0B" w:rsidRPr="00FE01AF" w14:paraId="2BB0B45F" w14:textId="77777777" w:rsidTr="00A53B80">
        <w:tc>
          <w:tcPr>
            <w:tcW w:w="518" w:type="dxa"/>
            <w:shd w:val="clear" w:color="auto" w:fill="auto"/>
          </w:tcPr>
          <w:p w14:paraId="4014E3E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7C785CD3"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 xml:space="preserve">секция стульев </w:t>
            </w:r>
          </w:p>
        </w:tc>
        <w:tc>
          <w:tcPr>
            <w:tcW w:w="1843" w:type="dxa"/>
            <w:shd w:val="clear" w:color="auto" w:fill="auto"/>
          </w:tcPr>
          <w:p w14:paraId="308DFC2C"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520FDEA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DD8F20" w14:textId="3BEFA62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FC88C06" w14:textId="77777777" w:rsidR="00801E0B" w:rsidRPr="00FE01AF" w:rsidRDefault="00801E0B" w:rsidP="00801E0B">
            <w:pPr>
              <w:spacing w:after="0"/>
              <w:rPr>
                <w:rFonts w:ascii="Times New Roman" w:hAnsi="Times New Roman"/>
                <w:sz w:val="24"/>
                <w:szCs w:val="24"/>
              </w:rPr>
            </w:pPr>
          </w:p>
        </w:tc>
      </w:tr>
      <w:tr w:rsidR="00801E0B" w:rsidRPr="00FE01AF" w14:paraId="09F90CD4" w14:textId="77777777" w:rsidTr="00A53B80">
        <w:tc>
          <w:tcPr>
            <w:tcW w:w="518" w:type="dxa"/>
            <w:shd w:val="clear" w:color="auto" w:fill="auto"/>
          </w:tcPr>
          <w:p w14:paraId="3504737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06CE2C4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трибуна</w:t>
            </w:r>
          </w:p>
        </w:tc>
        <w:tc>
          <w:tcPr>
            <w:tcW w:w="1843" w:type="dxa"/>
            <w:shd w:val="clear" w:color="auto" w:fill="auto"/>
          </w:tcPr>
          <w:p w14:paraId="2E850199"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F9B1CB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A9023A" w14:textId="73C5AA2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AC746EF" w14:textId="77777777" w:rsidR="00801E0B" w:rsidRPr="00FE01AF" w:rsidRDefault="00801E0B" w:rsidP="00801E0B">
            <w:pPr>
              <w:spacing w:after="0"/>
              <w:rPr>
                <w:rFonts w:ascii="Times New Roman" w:hAnsi="Times New Roman"/>
                <w:sz w:val="24"/>
                <w:szCs w:val="24"/>
              </w:rPr>
            </w:pPr>
          </w:p>
        </w:tc>
      </w:tr>
      <w:tr w:rsidR="00801E0B" w:rsidRPr="00FE01AF" w14:paraId="454EEF80" w14:textId="77777777" w:rsidTr="00A53B80">
        <w:tc>
          <w:tcPr>
            <w:tcW w:w="518" w:type="dxa"/>
            <w:shd w:val="clear" w:color="auto" w:fill="auto"/>
          </w:tcPr>
          <w:p w14:paraId="326DD7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AFF11A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кулисы</w:t>
            </w:r>
          </w:p>
        </w:tc>
        <w:tc>
          <w:tcPr>
            <w:tcW w:w="1843" w:type="dxa"/>
            <w:shd w:val="clear" w:color="auto" w:fill="auto"/>
          </w:tcPr>
          <w:p w14:paraId="665406E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4098EB3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83572B" w14:textId="011CF29C"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AB3F871" w14:textId="77777777" w:rsidR="00801E0B" w:rsidRPr="00FE01AF" w:rsidRDefault="00801E0B" w:rsidP="00801E0B">
            <w:pPr>
              <w:spacing w:after="0"/>
              <w:rPr>
                <w:rFonts w:ascii="Times New Roman" w:hAnsi="Times New Roman"/>
                <w:sz w:val="24"/>
                <w:szCs w:val="24"/>
              </w:rPr>
            </w:pPr>
          </w:p>
        </w:tc>
      </w:tr>
      <w:tr w:rsidR="00801E0B" w:rsidRPr="00FE01AF" w14:paraId="7CFEBAEA" w14:textId="77777777" w:rsidTr="00A53B80">
        <w:tc>
          <w:tcPr>
            <w:tcW w:w="518" w:type="dxa"/>
            <w:shd w:val="clear" w:color="auto" w:fill="auto"/>
          </w:tcPr>
          <w:p w14:paraId="0046E34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A8A1C92"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акустическая система (линейные массивы, сценические мониторы)</w:t>
            </w:r>
          </w:p>
        </w:tc>
        <w:tc>
          <w:tcPr>
            <w:tcW w:w="1843" w:type="dxa"/>
            <w:shd w:val="clear" w:color="auto" w:fill="auto"/>
          </w:tcPr>
          <w:p w14:paraId="5F76D798"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6D39C02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8E7602" w14:textId="4E9401BE"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35207B7" w14:textId="77777777" w:rsidR="00801E0B" w:rsidRPr="00FE01AF" w:rsidRDefault="00801E0B" w:rsidP="00801E0B">
            <w:pPr>
              <w:spacing w:after="0"/>
              <w:rPr>
                <w:rFonts w:ascii="Times New Roman" w:hAnsi="Times New Roman"/>
                <w:sz w:val="24"/>
                <w:szCs w:val="24"/>
              </w:rPr>
            </w:pPr>
          </w:p>
        </w:tc>
      </w:tr>
      <w:tr w:rsidR="00801E0B" w:rsidRPr="00FE01AF" w14:paraId="2FC2EB67" w14:textId="77777777" w:rsidTr="00A53B80">
        <w:tc>
          <w:tcPr>
            <w:tcW w:w="518" w:type="dxa"/>
            <w:shd w:val="clear" w:color="auto" w:fill="auto"/>
          </w:tcPr>
          <w:p w14:paraId="53558F2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1460D9F4"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 xml:space="preserve">усилители мощности </w:t>
            </w:r>
          </w:p>
        </w:tc>
        <w:tc>
          <w:tcPr>
            <w:tcW w:w="1843" w:type="dxa"/>
            <w:shd w:val="clear" w:color="auto" w:fill="auto"/>
          </w:tcPr>
          <w:p w14:paraId="62962DDF"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66AA1B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3CBFF25" w14:textId="1F13C34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407F15A" w14:textId="77777777" w:rsidR="00801E0B" w:rsidRPr="00FE01AF" w:rsidRDefault="00801E0B" w:rsidP="00801E0B">
            <w:pPr>
              <w:spacing w:after="0"/>
              <w:rPr>
                <w:rFonts w:ascii="Times New Roman" w:hAnsi="Times New Roman"/>
                <w:sz w:val="24"/>
                <w:szCs w:val="24"/>
              </w:rPr>
            </w:pPr>
          </w:p>
        </w:tc>
      </w:tr>
      <w:tr w:rsidR="00801E0B" w:rsidRPr="00FE01AF" w14:paraId="68120B91" w14:textId="77777777" w:rsidTr="00A53B80">
        <w:tc>
          <w:tcPr>
            <w:tcW w:w="518" w:type="dxa"/>
            <w:shd w:val="clear" w:color="auto" w:fill="auto"/>
          </w:tcPr>
          <w:p w14:paraId="63CDA2D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2EDC6F5"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эквалайзер</w:t>
            </w:r>
          </w:p>
        </w:tc>
        <w:tc>
          <w:tcPr>
            <w:tcW w:w="1843" w:type="dxa"/>
            <w:shd w:val="clear" w:color="auto" w:fill="auto"/>
          </w:tcPr>
          <w:p w14:paraId="56F69A91"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D94864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5F0A803" w14:textId="54370CE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C6A60D9" w14:textId="77777777" w:rsidR="00801E0B" w:rsidRPr="00FE01AF" w:rsidRDefault="00801E0B" w:rsidP="00801E0B">
            <w:pPr>
              <w:spacing w:after="0"/>
              <w:rPr>
                <w:rFonts w:ascii="Times New Roman" w:hAnsi="Times New Roman"/>
                <w:sz w:val="24"/>
                <w:szCs w:val="24"/>
              </w:rPr>
            </w:pPr>
          </w:p>
        </w:tc>
      </w:tr>
      <w:tr w:rsidR="00801E0B" w:rsidRPr="00FE01AF" w14:paraId="6F03B7F5" w14:textId="77777777" w:rsidTr="00A53B80">
        <w:tc>
          <w:tcPr>
            <w:tcW w:w="518" w:type="dxa"/>
            <w:shd w:val="clear" w:color="auto" w:fill="auto"/>
          </w:tcPr>
          <w:p w14:paraId="1752B65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5B2AA47D"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трансформаторы</w:t>
            </w:r>
          </w:p>
        </w:tc>
        <w:tc>
          <w:tcPr>
            <w:tcW w:w="1843" w:type="dxa"/>
            <w:shd w:val="clear" w:color="auto" w:fill="auto"/>
          </w:tcPr>
          <w:p w14:paraId="0DF52AAD"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172EB7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0C00C0D" w14:textId="5EF7B849"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29AFDB3" w14:textId="77777777" w:rsidR="00801E0B" w:rsidRPr="00FE01AF" w:rsidRDefault="00801E0B" w:rsidP="00801E0B">
            <w:pPr>
              <w:spacing w:after="0"/>
              <w:rPr>
                <w:rFonts w:ascii="Times New Roman" w:hAnsi="Times New Roman"/>
                <w:sz w:val="24"/>
                <w:szCs w:val="24"/>
              </w:rPr>
            </w:pPr>
          </w:p>
        </w:tc>
      </w:tr>
      <w:tr w:rsidR="00801E0B" w:rsidRPr="00FE01AF" w14:paraId="1EE353A8" w14:textId="77777777" w:rsidTr="00A53B80">
        <w:tc>
          <w:tcPr>
            <w:tcW w:w="518" w:type="dxa"/>
            <w:shd w:val="clear" w:color="auto" w:fill="auto"/>
          </w:tcPr>
          <w:p w14:paraId="7CB527F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4CCA1EC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частотный отклик</w:t>
            </w:r>
          </w:p>
        </w:tc>
        <w:tc>
          <w:tcPr>
            <w:tcW w:w="1843" w:type="dxa"/>
            <w:shd w:val="clear" w:color="auto" w:fill="auto"/>
          </w:tcPr>
          <w:p w14:paraId="010C2E49"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B58668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96167B7" w14:textId="6065C0B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8D4984B" w14:textId="77777777" w:rsidR="00801E0B" w:rsidRPr="00FE01AF" w:rsidRDefault="00801E0B" w:rsidP="00801E0B">
            <w:pPr>
              <w:spacing w:after="0"/>
              <w:rPr>
                <w:rFonts w:ascii="Times New Roman" w:hAnsi="Times New Roman"/>
                <w:sz w:val="24"/>
                <w:szCs w:val="24"/>
              </w:rPr>
            </w:pPr>
          </w:p>
        </w:tc>
      </w:tr>
      <w:tr w:rsidR="00801E0B" w:rsidRPr="00FE01AF" w14:paraId="7BB9A8AB" w14:textId="77777777" w:rsidTr="00A53B80">
        <w:tc>
          <w:tcPr>
            <w:tcW w:w="518" w:type="dxa"/>
            <w:shd w:val="clear" w:color="auto" w:fill="auto"/>
          </w:tcPr>
          <w:p w14:paraId="120D28C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1DE21E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микрофонный парк (микрофоны (проводные, беспроводные), подставки под микрофоны)</w:t>
            </w:r>
          </w:p>
        </w:tc>
        <w:tc>
          <w:tcPr>
            <w:tcW w:w="1843" w:type="dxa"/>
            <w:shd w:val="clear" w:color="auto" w:fill="auto"/>
          </w:tcPr>
          <w:p w14:paraId="06B8136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5ECD0B2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B3245A9" w14:textId="3A9EA0B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A76AD1" w14:textId="77777777" w:rsidR="00801E0B" w:rsidRPr="00FE01AF" w:rsidRDefault="00801E0B" w:rsidP="00801E0B">
            <w:pPr>
              <w:spacing w:after="0"/>
              <w:rPr>
                <w:rFonts w:ascii="Times New Roman" w:hAnsi="Times New Roman"/>
                <w:sz w:val="24"/>
                <w:szCs w:val="24"/>
              </w:rPr>
            </w:pPr>
          </w:p>
        </w:tc>
      </w:tr>
      <w:tr w:rsidR="00801E0B" w:rsidRPr="00FE01AF" w14:paraId="336D819A" w14:textId="77777777" w:rsidTr="00A53B80">
        <w:tc>
          <w:tcPr>
            <w:tcW w:w="518" w:type="dxa"/>
            <w:shd w:val="clear" w:color="auto" w:fill="auto"/>
          </w:tcPr>
          <w:p w14:paraId="1C8892A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11.</w:t>
            </w:r>
          </w:p>
        </w:tc>
        <w:tc>
          <w:tcPr>
            <w:tcW w:w="5006" w:type="dxa"/>
            <w:shd w:val="clear" w:color="auto" w:fill="auto"/>
          </w:tcPr>
          <w:p w14:paraId="3E6F8F5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прожектор</w:t>
            </w:r>
          </w:p>
        </w:tc>
        <w:tc>
          <w:tcPr>
            <w:tcW w:w="1843" w:type="dxa"/>
            <w:shd w:val="clear" w:color="auto" w:fill="auto"/>
          </w:tcPr>
          <w:p w14:paraId="58DB3261"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6C28A667" w14:textId="77777777" w:rsidR="00801E0B" w:rsidRPr="00FE01AF" w:rsidRDefault="00801E0B" w:rsidP="00801E0B">
            <w:pPr>
              <w:spacing w:after="0"/>
              <w:rPr>
                <w:rFonts w:ascii="Times New Roman" w:hAnsi="Times New Roman"/>
                <w:sz w:val="24"/>
                <w:szCs w:val="24"/>
              </w:rPr>
            </w:pPr>
          </w:p>
        </w:tc>
        <w:tc>
          <w:tcPr>
            <w:tcW w:w="2835" w:type="dxa"/>
            <w:shd w:val="clear" w:color="auto" w:fill="auto"/>
          </w:tcPr>
          <w:p w14:paraId="6E849E39" w14:textId="728878D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0B6E49E" w14:textId="77777777" w:rsidR="00801E0B" w:rsidRPr="00FE01AF" w:rsidRDefault="00801E0B" w:rsidP="00801E0B">
            <w:pPr>
              <w:spacing w:after="0"/>
              <w:rPr>
                <w:rFonts w:ascii="Times New Roman" w:hAnsi="Times New Roman"/>
                <w:sz w:val="24"/>
                <w:szCs w:val="24"/>
              </w:rPr>
            </w:pPr>
          </w:p>
        </w:tc>
      </w:tr>
      <w:tr w:rsidR="00801E0B" w:rsidRPr="00FE01AF" w14:paraId="4EFF1531" w14:textId="77777777" w:rsidTr="00A53B80">
        <w:tc>
          <w:tcPr>
            <w:tcW w:w="518" w:type="dxa"/>
            <w:shd w:val="clear" w:color="auto" w:fill="auto"/>
          </w:tcPr>
          <w:p w14:paraId="0B11C2B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12.</w:t>
            </w:r>
          </w:p>
        </w:tc>
        <w:tc>
          <w:tcPr>
            <w:tcW w:w="5006" w:type="dxa"/>
            <w:shd w:val="clear" w:color="auto" w:fill="auto"/>
          </w:tcPr>
          <w:p w14:paraId="4366E0A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 xml:space="preserve">проектор (настольный /инсталляционный, короткофокусный / </w:t>
            </w:r>
            <w:proofErr w:type="spellStart"/>
            <w:r w:rsidRPr="00FE01AF">
              <w:rPr>
                <w:rFonts w:ascii="Times New Roman" w:hAnsi="Times New Roman"/>
                <w:sz w:val="24"/>
                <w:szCs w:val="24"/>
                <w:lang w:eastAsia="en-US"/>
              </w:rPr>
              <w:t>ультракороткофокусный</w:t>
            </w:r>
            <w:proofErr w:type="spellEnd"/>
            <w:r w:rsidRPr="00FE01AF">
              <w:rPr>
                <w:rFonts w:ascii="Times New Roman" w:hAnsi="Times New Roman"/>
                <w:sz w:val="24"/>
                <w:szCs w:val="24"/>
                <w:lang w:eastAsia="en-US"/>
              </w:rPr>
              <w:t>, 3Dпроектор, проектор точечной подсветки)</w:t>
            </w:r>
          </w:p>
        </w:tc>
        <w:tc>
          <w:tcPr>
            <w:tcW w:w="1843" w:type="dxa"/>
            <w:shd w:val="clear" w:color="auto" w:fill="auto"/>
          </w:tcPr>
          <w:p w14:paraId="5CC57D7F"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F6C63A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C36DFF2" w14:textId="7890298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03A1332" w14:textId="77777777" w:rsidR="00801E0B" w:rsidRPr="00FE01AF" w:rsidRDefault="00801E0B" w:rsidP="00801E0B">
            <w:pPr>
              <w:spacing w:after="0"/>
              <w:rPr>
                <w:rFonts w:ascii="Times New Roman" w:hAnsi="Times New Roman"/>
                <w:sz w:val="24"/>
                <w:szCs w:val="24"/>
              </w:rPr>
            </w:pPr>
          </w:p>
        </w:tc>
      </w:tr>
      <w:tr w:rsidR="00801E0B" w:rsidRPr="00FE01AF" w14:paraId="79F18AD6" w14:textId="77777777" w:rsidTr="00A53B80">
        <w:tc>
          <w:tcPr>
            <w:tcW w:w="518" w:type="dxa"/>
            <w:shd w:val="clear" w:color="auto" w:fill="auto"/>
          </w:tcPr>
          <w:p w14:paraId="2ADCE33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13.</w:t>
            </w:r>
          </w:p>
        </w:tc>
        <w:tc>
          <w:tcPr>
            <w:tcW w:w="5006" w:type="dxa"/>
            <w:shd w:val="clear" w:color="auto" w:fill="auto"/>
          </w:tcPr>
          <w:p w14:paraId="7705010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проекционный экран</w:t>
            </w:r>
          </w:p>
        </w:tc>
        <w:tc>
          <w:tcPr>
            <w:tcW w:w="1843" w:type="dxa"/>
            <w:shd w:val="clear" w:color="auto" w:fill="auto"/>
          </w:tcPr>
          <w:p w14:paraId="160654A6"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BEA20C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FF815CF" w14:textId="4D95985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B6983C9" w14:textId="77777777" w:rsidR="00801E0B" w:rsidRPr="00FE01AF" w:rsidRDefault="00801E0B" w:rsidP="00801E0B">
            <w:pPr>
              <w:spacing w:after="0"/>
              <w:rPr>
                <w:rFonts w:ascii="Times New Roman" w:hAnsi="Times New Roman"/>
                <w:sz w:val="24"/>
                <w:szCs w:val="24"/>
              </w:rPr>
            </w:pPr>
          </w:p>
        </w:tc>
      </w:tr>
      <w:tr w:rsidR="00A53B80" w:rsidRPr="00FE01AF" w14:paraId="21B84967" w14:textId="77777777" w:rsidTr="00A53B80">
        <w:tc>
          <w:tcPr>
            <w:tcW w:w="518" w:type="dxa"/>
            <w:shd w:val="clear" w:color="auto" w:fill="auto"/>
          </w:tcPr>
          <w:p w14:paraId="4268254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14.</w:t>
            </w:r>
          </w:p>
        </w:tc>
        <w:tc>
          <w:tcPr>
            <w:tcW w:w="5006" w:type="dxa"/>
            <w:shd w:val="clear" w:color="auto" w:fill="auto"/>
          </w:tcPr>
          <w:p w14:paraId="306A3603" w14:textId="77777777" w:rsidR="00A53B80" w:rsidRPr="00FE01AF" w:rsidRDefault="00A53B80" w:rsidP="00A53B80">
            <w:pPr>
              <w:spacing w:after="0"/>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75A6CD2E"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B1A517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B4813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6CE419F" w14:textId="77777777" w:rsidR="00A53B80" w:rsidRPr="00FE01AF" w:rsidRDefault="00A53B80" w:rsidP="00A53B80">
            <w:pPr>
              <w:spacing w:after="0"/>
              <w:rPr>
                <w:rFonts w:ascii="Times New Roman" w:hAnsi="Times New Roman"/>
                <w:sz w:val="24"/>
                <w:szCs w:val="24"/>
              </w:rPr>
            </w:pPr>
          </w:p>
        </w:tc>
      </w:tr>
    </w:tbl>
    <w:p w14:paraId="3884143C" w14:textId="3409EF26" w:rsidR="00447877" w:rsidRPr="00FE01AF" w:rsidRDefault="00447877" w:rsidP="00A53B80">
      <w:pPr>
        <w:spacing w:after="0"/>
        <w:jc w:val="both"/>
        <w:rPr>
          <w:rFonts w:ascii="Times New Roman" w:hAnsi="Times New Roman"/>
          <w:b/>
          <w:bCs/>
          <w:sz w:val="24"/>
          <w:szCs w:val="24"/>
        </w:rPr>
      </w:pPr>
      <w:r w:rsidRPr="00FE01AF">
        <w:rPr>
          <w:rFonts w:ascii="Times New Roman" w:hAnsi="Times New Roman"/>
          <w:b/>
          <w:bCs/>
          <w:sz w:val="24"/>
          <w:szCs w:val="24"/>
        </w:rPr>
        <w:br w:type="page"/>
      </w:r>
    </w:p>
    <w:p w14:paraId="38341300" w14:textId="0EDEA6E2" w:rsidR="000D4191" w:rsidRPr="00FE01AF" w:rsidRDefault="00A30F10" w:rsidP="00074789">
      <w:pPr>
        <w:pStyle w:val="ae"/>
        <w:numPr>
          <w:ilvl w:val="0"/>
          <w:numId w:val="1"/>
        </w:numPr>
        <w:shd w:val="clear" w:color="auto" w:fill="FFFFFF"/>
        <w:jc w:val="both"/>
      </w:pPr>
      <w:r w:rsidRPr="00FE01AF">
        <w:rPr>
          <w:lang w:val="ru-RU"/>
        </w:rPr>
        <w:lastRenderedPageBreak/>
        <w:t>Лицензионное</w:t>
      </w:r>
      <w:r w:rsidR="000D4191" w:rsidRPr="00FE01AF">
        <w:t xml:space="preserve"> и свободно распространяемо</w:t>
      </w:r>
      <w:r w:rsidR="000D4191" w:rsidRPr="00FE01AF">
        <w:rPr>
          <w:lang w:val="ru-RU"/>
        </w:rPr>
        <w:t>е</w:t>
      </w:r>
      <w:r w:rsidR="000D4191" w:rsidRPr="00FE01AF">
        <w:t xml:space="preserve"> программно</w:t>
      </w:r>
      <w:r w:rsidR="000D4191" w:rsidRPr="00FE01AF">
        <w:rPr>
          <w:lang w:val="ru-RU"/>
        </w:rPr>
        <w:t>е</w:t>
      </w:r>
      <w:r w:rsidR="000D4191" w:rsidRPr="00FE01AF">
        <w:t xml:space="preserve"> обеспечени</w:t>
      </w:r>
      <w:r w:rsidR="000D4191" w:rsidRPr="00FE01AF">
        <w:rPr>
          <w:lang w:val="ru-RU"/>
        </w:rPr>
        <w:t>е</w:t>
      </w:r>
    </w:p>
    <w:p w14:paraId="040AE3E3" w14:textId="70B77759" w:rsidR="00447877" w:rsidRPr="00FE01AF" w:rsidRDefault="00F719AE" w:rsidP="000D4191">
      <w:pPr>
        <w:pStyle w:val="ae"/>
        <w:shd w:val="clear" w:color="auto" w:fill="FFFFFF"/>
        <w:ind w:left="720"/>
        <w:jc w:val="both"/>
      </w:pPr>
      <w:r w:rsidRPr="00FE01AF">
        <w:rPr>
          <w:lang w:val="ru-RU"/>
        </w:rPr>
        <w:t>Перечень</w:t>
      </w:r>
      <w:r w:rsidR="00447877" w:rsidRPr="00FE01AF">
        <w:t xml:space="preserve"> необходимого комплекта лицензионного и свободно распространяемого программного обеспечения</w:t>
      </w:r>
      <w:r w:rsidR="00447877" w:rsidRPr="00FE01AF">
        <w:rPr>
          <w:rStyle w:val="ac"/>
        </w:rPr>
        <w:footnoteReference w:id="4"/>
      </w:r>
      <w:r w:rsidR="00447877" w:rsidRPr="00FE01A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810"/>
        <w:gridCol w:w="6323"/>
      </w:tblGrid>
      <w:tr w:rsidR="00E641D3" w:rsidRPr="00FE01AF" w14:paraId="7DE89054" w14:textId="77777777" w:rsidTr="007E58EB">
        <w:tc>
          <w:tcPr>
            <w:tcW w:w="239" w:type="pct"/>
            <w:tcBorders>
              <w:top w:val="single" w:sz="4" w:space="0" w:color="auto"/>
              <w:left w:val="single" w:sz="4" w:space="0" w:color="auto"/>
              <w:bottom w:val="single" w:sz="4" w:space="0" w:color="auto"/>
              <w:right w:val="single" w:sz="4" w:space="0" w:color="auto"/>
            </w:tcBorders>
            <w:hideMark/>
          </w:tcPr>
          <w:p w14:paraId="7CB8EDC1" w14:textId="7777777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 п/п</w:t>
            </w:r>
          </w:p>
        </w:tc>
        <w:tc>
          <w:tcPr>
            <w:tcW w:w="2631" w:type="pct"/>
            <w:tcBorders>
              <w:top w:val="single" w:sz="4" w:space="0" w:color="auto"/>
              <w:left w:val="single" w:sz="4" w:space="0" w:color="auto"/>
              <w:bottom w:val="single" w:sz="4" w:space="0" w:color="auto"/>
              <w:right w:val="single" w:sz="4" w:space="0" w:color="auto"/>
            </w:tcBorders>
            <w:hideMark/>
          </w:tcPr>
          <w:p w14:paraId="5D860850" w14:textId="7777777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130" w:type="pct"/>
            <w:tcBorders>
              <w:top w:val="single" w:sz="4" w:space="0" w:color="auto"/>
              <w:left w:val="single" w:sz="4" w:space="0" w:color="auto"/>
              <w:bottom w:val="single" w:sz="4" w:space="0" w:color="auto"/>
              <w:right w:val="single" w:sz="4" w:space="0" w:color="auto"/>
            </w:tcBorders>
            <w:hideMark/>
          </w:tcPr>
          <w:p w14:paraId="79F9C0FF" w14:textId="38D5A82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Код и наименование учебной дисциплины (модуля)</w:t>
            </w:r>
          </w:p>
        </w:tc>
      </w:tr>
      <w:tr w:rsidR="00D76467" w:rsidRPr="00FE01AF" w14:paraId="3046B6AA" w14:textId="77777777" w:rsidTr="005772EC">
        <w:tc>
          <w:tcPr>
            <w:tcW w:w="239" w:type="pct"/>
            <w:tcBorders>
              <w:top w:val="single" w:sz="4" w:space="0" w:color="auto"/>
              <w:left w:val="single" w:sz="4" w:space="0" w:color="auto"/>
              <w:bottom w:val="single" w:sz="4" w:space="0" w:color="auto"/>
              <w:right w:val="single" w:sz="4" w:space="0" w:color="auto"/>
            </w:tcBorders>
            <w:hideMark/>
          </w:tcPr>
          <w:p w14:paraId="5DF5F39B" w14:textId="74EE827E" w:rsidR="00D76467" w:rsidRPr="00FE01AF" w:rsidRDefault="00D76467" w:rsidP="005E63E1">
            <w:pPr>
              <w:contextualSpacing/>
              <w:jc w:val="both"/>
              <w:rPr>
                <w:rFonts w:ascii="Times New Roman" w:eastAsia="Calibri" w:hAnsi="Times New Roman"/>
                <w:sz w:val="24"/>
                <w:szCs w:val="24"/>
              </w:rPr>
            </w:pPr>
            <w:r w:rsidRPr="00FE01AF">
              <w:rPr>
                <w:rFonts w:ascii="Times New Roman" w:hAnsi="Times New Roman"/>
                <w:sz w:val="24"/>
                <w:szCs w:val="24"/>
              </w:rPr>
              <w:t>1.</w:t>
            </w:r>
          </w:p>
        </w:tc>
        <w:tc>
          <w:tcPr>
            <w:tcW w:w="2631" w:type="pct"/>
            <w:tcBorders>
              <w:top w:val="single" w:sz="4" w:space="0" w:color="auto"/>
              <w:left w:val="single" w:sz="4" w:space="0" w:color="auto"/>
              <w:bottom w:val="single" w:sz="4" w:space="0" w:color="auto"/>
              <w:right w:val="single" w:sz="4" w:space="0" w:color="auto"/>
            </w:tcBorders>
          </w:tcPr>
          <w:p w14:paraId="3F8F5C59" w14:textId="7209F3B9" w:rsidR="00D76467" w:rsidRPr="00FE01AF" w:rsidRDefault="00D76467" w:rsidP="005E63E1">
            <w:pPr>
              <w:contextualSpacing/>
              <w:jc w:val="both"/>
              <w:rPr>
                <w:rFonts w:ascii="Times New Roman" w:eastAsia="Calibri" w:hAnsi="Times New Roman"/>
                <w:sz w:val="24"/>
                <w:szCs w:val="24"/>
              </w:rPr>
            </w:pPr>
            <w:r w:rsidRPr="00FE01AF">
              <w:rPr>
                <w:rFonts w:ascii="Times New Roman" w:hAnsi="Times New Roman"/>
                <w:sz w:val="24"/>
                <w:szCs w:val="24"/>
              </w:rPr>
              <w:t>Операционная система</w:t>
            </w:r>
          </w:p>
        </w:tc>
        <w:tc>
          <w:tcPr>
            <w:tcW w:w="2130" w:type="pct"/>
            <w:vMerge w:val="restart"/>
            <w:tcBorders>
              <w:top w:val="single" w:sz="4" w:space="0" w:color="auto"/>
              <w:left w:val="single" w:sz="4" w:space="0" w:color="auto"/>
              <w:right w:val="single" w:sz="4" w:space="0" w:color="auto"/>
            </w:tcBorders>
          </w:tcPr>
          <w:p w14:paraId="414BBA6F" w14:textId="77777777" w:rsidR="00D76467" w:rsidRP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СГ.01</w:t>
            </w:r>
            <w:r w:rsidRPr="00D76467">
              <w:rPr>
                <w:rFonts w:ascii="Times New Roman" w:eastAsia="Calibri" w:hAnsi="Times New Roman"/>
                <w:sz w:val="24"/>
                <w:szCs w:val="24"/>
              </w:rPr>
              <w:tab/>
              <w:t>История России</w:t>
            </w:r>
          </w:p>
          <w:p w14:paraId="113C05A0" w14:textId="77777777" w:rsidR="00D76467" w:rsidRP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СГ.02</w:t>
            </w:r>
            <w:r w:rsidRPr="00D76467">
              <w:rPr>
                <w:rFonts w:ascii="Times New Roman" w:eastAsia="Calibri" w:hAnsi="Times New Roman"/>
                <w:sz w:val="24"/>
                <w:szCs w:val="24"/>
              </w:rPr>
              <w:tab/>
              <w:t>Иностранный язык в профессиональной деятельности</w:t>
            </w:r>
          </w:p>
          <w:p w14:paraId="46B081AC" w14:textId="77777777" w:rsidR="00D76467" w:rsidRP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СГ.03</w:t>
            </w:r>
            <w:r w:rsidRPr="00D76467">
              <w:rPr>
                <w:rFonts w:ascii="Times New Roman" w:eastAsia="Calibri" w:hAnsi="Times New Roman"/>
                <w:sz w:val="24"/>
                <w:szCs w:val="24"/>
              </w:rPr>
              <w:tab/>
              <w:t>Безопасность жизнедеятельности</w:t>
            </w:r>
          </w:p>
          <w:p w14:paraId="440C9B4E" w14:textId="77777777" w:rsidR="00D76467" w:rsidRP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СГ.05</w:t>
            </w:r>
            <w:r w:rsidRPr="00D76467">
              <w:rPr>
                <w:rFonts w:ascii="Times New Roman" w:eastAsia="Calibri" w:hAnsi="Times New Roman"/>
                <w:sz w:val="24"/>
                <w:szCs w:val="24"/>
              </w:rPr>
              <w:tab/>
              <w:t>Основы бережливого производства</w:t>
            </w:r>
          </w:p>
          <w:p w14:paraId="7963DE4B" w14:textId="77777777" w:rsidR="00D76467" w:rsidRP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ОП.01</w:t>
            </w:r>
            <w:r w:rsidRPr="00D76467">
              <w:rPr>
                <w:rFonts w:ascii="Times New Roman" w:eastAsia="Calibri" w:hAnsi="Times New Roman"/>
                <w:sz w:val="24"/>
                <w:szCs w:val="24"/>
              </w:rPr>
              <w:tab/>
              <w:t>Основы математики</w:t>
            </w:r>
          </w:p>
          <w:p w14:paraId="0753CC86" w14:textId="77777777" w:rsidR="00D76467" w:rsidRP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ОП.02</w:t>
            </w:r>
            <w:r w:rsidRPr="00D76467">
              <w:rPr>
                <w:rFonts w:ascii="Times New Roman" w:eastAsia="Calibri" w:hAnsi="Times New Roman"/>
                <w:sz w:val="24"/>
                <w:szCs w:val="24"/>
              </w:rPr>
              <w:tab/>
              <w:t>Основы электротехники и электрооборудования судов</w:t>
            </w:r>
          </w:p>
          <w:p w14:paraId="34D9EC19" w14:textId="77777777" w:rsidR="00D76467" w:rsidRP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ОП.03</w:t>
            </w:r>
            <w:r w:rsidRPr="00D76467">
              <w:rPr>
                <w:rFonts w:ascii="Times New Roman" w:eastAsia="Calibri" w:hAnsi="Times New Roman"/>
                <w:sz w:val="24"/>
                <w:szCs w:val="24"/>
              </w:rPr>
              <w:tab/>
              <w:t>Теория и устройство судна</w:t>
            </w:r>
          </w:p>
          <w:p w14:paraId="633F25DF" w14:textId="77777777" w:rsid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ОП.04</w:t>
            </w:r>
            <w:r w:rsidRPr="00D76467">
              <w:rPr>
                <w:rFonts w:ascii="Times New Roman" w:eastAsia="Calibri" w:hAnsi="Times New Roman"/>
                <w:sz w:val="24"/>
                <w:szCs w:val="24"/>
              </w:rPr>
              <w:tab/>
              <w:t>Основы судовождения</w:t>
            </w:r>
          </w:p>
          <w:p w14:paraId="3E5F68D3" w14:textId="77777777" w:rsidR="00D76467" w:rsidRP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ОП.05</w:t>
            </w:r>
            <w:r w:rsidRPr="00D76467">
              <w:rPr>
                <w:rFonts w:ascii="Times New Roman" w:eastAsia="Calibri" w:hAnsi="Times New Roman"/>
                <w:sz w:val="24"/>
                <w:szCs w:val="24"/>
              </w:rPr>
              <w:tab/>
              <w:t>Правовое обеспечение профессиональной деятельности</w:t>
            </w:r>
          </w:p>
          <w:p w14:paraId="2AC836F3" w14:textId="77777777" w:rsidR="00D76467"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ПМ.01</w:t>
            </w:r>
            <w:r w:rsidRPr="00D76467">
              <w:rPr>
                <w:rFonts w:ascii="Times New Roman" w:eastAsia="Calibri" w:hAnsi="Times New Roman"/>
                <w:sz w:val="24"/>
                <w:szCs w:val="24"/>
              </w:rPr>
              <w:tab/>
              <w:t>Осуществление вспомогательных процессов добычи (вылова) водных биологических ресурсов на судах рыбопромыслового флота</w:t>
            </w:r>
          </w:p>
          <w:p w14:paraId="79D69067" w14:textId="45B42025" w:rsidR="00D76467" w:rsidRPr="00FE01AF" w:rsidRDefault="00D76467" w:rsidP="00D76467">
            <w:pPr>
              <w:contextualSpacing/>
              <w:rPr>
                <w:rFonts w:ascii="Times New Roman" w:eastAsia="Calibri" w:hAnsi="Times New Roman"/>
                <w:sz w:val="24"/>
                <w:szCs w:val="24"/>
              </w:rPr>
            </w:pPr>
            <w:r w:rsidRPr="00D76467">
              <w:rPr>
                <w:rFonts w:ascii="Times New Roman" w:eastAsia="Calibri" w:hAnsi="Times New Roman"/>
                <w:sz w:val="24"/>
                <w:szCs w:val="24"/>
              </w:rPr>
              <w:t>ПМ.02</w:t>
            </w:r>
            <w:r w:rsidRPr="00D76467">
              <w:rPr>
                <w:rFonts w:ascii="Times New Roman" w:eastAsia="Calibri" w:hAnsi="Times New Roman"/>
                <w:sz w:val="24"/>
                <w:szCs w:val="24"/>
              </w:rPr>
              <w:tab/>
              <w:t>Вспомогательные процессы обработки водных биологических ресурсов на судах рыбопромыслового флота</w:t>
            </w:r>
          </w:p>
        </w:tc>
      </w:tr>
      <w:tr w:rsidR="00D76467" w:rsidRPr="00FE01AF" w14:paraId="3B5BFF1A" w14:textId="77777777" w:rsidTr="005772EC">
        <w:tc>
          <w:tcPr>
            <w:tcW w:w="239" w:type="pct"/>
            <w:tcBorders>
              <w:top w:val="single" w:sz="4" w:space="0" w:color="auto"/>
              <w:left w:val="single" w:sz="4" w:space="0" w:color="auto"/>
              <w:bottom w:val="single" w:sz="4" w:space="0" w:color="auto"/>
              <w:right w:val="single" w:sz="4" w:space="0" w:color="auto"/>
            </w:tcBorders>
          </w:tcPr>
          <w:p w14:paraId="6299CD2C" w14:textId="7D110545" w:rsidR="00D76467" w:rsidRPr="00FE01AF" w:rsidRDefault="00D76467" w:rsidP="005E63E1">
            <w:pPr>
              <w:contextualSpacing/>
              <w:jc w:val="both"/>
              <w:rPr>
                <w:rFonts w:ascii="Times New Roman" w:eastAsia="Calibri" w:hAnsi="Times New Roman"/>
                <w:sz w:val="24"/>
                <w:szCs w:val="24"/>
              </w:rPr>
            </w:pPr>
            <w:r w:rsidRPr="00FE01AF">
              <w:rPr>
                <w:rFonts w:ascii="Times New Roman" w:hAnsi="Times New Roman"/>
                <w:sz w:val="24"/>
                <w:szCs w:val="24"/>
              </w:rPr>
              <w:t>2.</w:t>
            </w:r>
          </w:p>
        </w:tc>
        <w:tc>
          <w:tcPr>
            <w:tcW w:w="2631" w:type="pct"/>
            <w:tcBorders>
              <w:top w:val="single" w:sz="4" w:space="0" w:color="auto"/>
              <w:left w:val="single" w:sz="4" w:space="0" w:color="auto"/>
              <w:bottom w:val="single" w:sz="4" w:space="0" w:color="auto"/>
              <w:right w:val="single" w:sz="4" w:space="0" w:color="auto"/>
            </w:tcBorders>
          </w:tcPr>
          <w:p w14:paraId="4161026D" w14:textId="02D7FEC4" w:rsidR="00D76467" w:rsidRPr="00FE01AF" w:rsidRDefault="00D76467" w:rsidP="005E63E1">
            <w:pPr>
              <w:contextualSpacing/>
              <w:jc w:val="both"/>
              <w:rPr>
                <w:rFonts w:ascii="Times New Roman" w:hAnsi="Times New Roman"/>
                <w:sz w:val="24"/>
                <w:szCs w:val="24"/>
              </w:rPr>
            </w:pPr>
            <w:r w:rsidRPr="00FE01AF">
              <w:rPr>
                <w:rFonts w:ascii="Times New Roman" w:hAnsi="Times New Roman"/>
                <w:sz w:val="24"/>
                <w:szCs w:val="24"/>
              </w:rPr>
              <w:t>Офисный пакет для работы с текстовыми/табличными/графическими документами</w:t>
            </w:r>
          </w:p>
        </w:tc>
        <w:tc>
          <w:tcPr>
            <w:tcW w:w="2130" w:type="pct"/>
            <w:vMerge/>
            <w:tcBorders>
              <w:left w:val="single" w:sz="4" w:space="0" w:color="auto"/>
              <w:right w:val="single" w:sz="4" w:space="0" w:color="auto"/>
            </w:tcBorders>
          </w:tcPr>
          <w:p w14:paraId="41A6E996" w14:textId="4617F1FD" w:rsidR="00D76467" w:rsidRPr="00FE01AF" w:rsidRDefault="00D76467" w:rsidP="005E63E1">
            <w:pPr>
              <w:contextualSpacing/>
              <w:rPr>
                <w:rFonts w:ascii="Times New Roman" w:eastAsia="Calibri" w:hAnsi="Times New Roman"/>
                <w:sz w:val="24"/>
                <w:szCs w:val="24"/>
              </w:rPr>
            </w:pPr>
          </w:p>
        </w:tc>
      </w:tr>
      <w:tr w:rsidR="00D76467" w:rsidRPr="00FE01AF" w14:paraId="6CB388BE" w14:textId="77777777" w:rsidTr="006D5DBF">
        <w:tc>
          <w:tcPr>
            <w:tcW w:w="239" w:type="pct"/>
            <w:tcBorders>
              <w:top w:val="single" w:sz="4" w:space="0" w:color="auto"/>
              <w:left w:val="single" w:sz="4" w:space="0" w:color="auto"/>
              <w:bottom w:val="single" w:sz="4" w:space="0" w:color="auto"/>
              <w:right w:val="single" w:sz="4" w:space="0" w:color="auto"/>
            </w:tcBorders>
          </w:tcPr>
          <w:p w14:paraId="4EE80137" w14:textId="11041EAE" w:rsidR="00D76467" w:rsidRPr="00FE01AF" w:rsidRDefault="00D76467" w:rsidP="005E63E1">
            <w:pPr>
              <w:contextualSpacing/>
              <w:jc w:val="both"/>
              <w:rPr>
                <w:rFonts w:ascii="Times New Roman" w:eastAsia="Calibri" w:hAnsi="Times New Roman"/>
                <w:sz w:val="24"/>
                <w:szCs w:val="24"/>
              </w:rPr>
            </w:pPr>
            <w:r w:rsidRPr="00FE01AF">
              <w:rPr>
                <w:rFonts w:ascii="Times New Roman" w:hAnsi="Times New Roman"/>
                <w:sz w:val="24"/>
                <w:szCs w:val="24"/>
              </w:rPr>
              <w:t>3.</w:t>
            </w:r>
          </w:p>
        </w:tc>
        <w:tc>
          <w:tcPr>
            <w:tcW w:w="2631" w:type="pct"/>
            <w:tcBorders>
              <w:top w:val="single" w:sz="4" w:space="0" w:color="auto"/>
              <w:left w:val="single" w:sz="4" w:space="0" w:color="auto"/>
              <w:bottom w:val="single" w:sz="4" w:space="0" w:color="auto"/>
              <w:right w:val="single" w:sz="4" w:space="0" w:color="auto"/>
            </w:tcBorders>
          </w:tcPr>
          <w:p w14:paraId="35837DBD" w14:textId="335550BD" w:rsidR="00D76467" w:rsidRPr="00FE01AF" w:rsidRDefault="00D76467" w:rsidP="005E63E1">
            <w:pPr>
              <w:contextualSpacing/>
              <w:jc w:val="both"/>
              <w:rPr>
                <w:rFonts w:ascii="Times New Roman" w:hAnsi="Times New Roman"/>
                <w:sz w:val="24"/>
                <w:szCs w:val="24"/>
              </w:rPr>
            </w:pPr>
            <w:r w:rsidRPr="00FE01AF">
              <w:rPr>
                <w:rFonts w:ascii="Times New Roman" w:hAnsi="Times New Roman"/>
                <w:sz w:val="24"/>
                <w:szCs w:val="24"/>
              </w:rPr>
              <w:t>Антивирусные</w:t>
            </w:r>
            <w:r w:rsidRPr="00FE01AF">
              <w:rPr>
                <w:rFonts w:ascii="Times New Roman" w:hAnsi="Times New Roman"/>
                <w:sz w:val="24"/>
                <w:szCs w:val="24"/>
                <w:lang w:val="en-US"/>
              </w:rPr>
              <w:t xml:space="preserve"> </w:t>
            </w:r>
            <w:r w:rsidRPr="00FE01AF">
              <w:rPr>
                <w:rFonts w:ascii="Times New Roman" w:hAnsi="Times New Roman"/>
                <w:sz w:val="24"/>
                <w:szCs w:val="24"/>
              </w:rPr>
              <w:t>программы</w:t>
            </w:r>
            <w:r w:rsidRPr="00FE01AF">
              <w:rPr>
                <w:rFonts w:ascii="Times New Roman" w:hAnsi="Times New Roman"/>
                <w:sz w:val="24"/>
                <w:szCs w:val="24"/>
                <w:lang w:val="en-US"/>
              </w:rPr>
              <w:t xml:space="preserve"> </w:t>
            </w:r>
          </w:p>
        </w:tc>
        <w:tc>
          <w:tcPr>
            <w:tcW w:w="2130" w:type="pct"/>
            <w:vMerge/>
            <w:tcBorders>
              <w:left w:val="single" w:sz="4" w:space="0" w:color="auto"/>
              <w:right w:val="single" w:sz="4" w:space="0" w:color="auto"/>
            </w:tcBorders>
          </w:tcPr>
          <w:p w14:paraId="107B7E93" w14:textId="2DBEF72E" w:rsidR="00D76467" w:rsidRPr="00FE01AF" w:rsidRDefault="00D76467" w:rsidP="005E63E1">
            <w:pPr>
              <w:contextualSpacing/>
              <w:rPr>
                <w:rFonts w:ascii="Times New Roman" w:eastAsia="Calibri" w:hAnsi="Times New Roman"/>
                <w:sz w:val="24"/>
                <w:szCs w:val="24"/>
              </w:rPr>
            </w:pPr>
          </w:p>
        </w:tc>
      </w:tr>
      <w:tr w:rsidR="00D76467" w:rsidRPr="00FE01AF" w14:paraId="1C9FDBF9" w14:textId="77777777" w:rsidTr="006D5DBF">
        <w:tc>
          <w:tcPr>
            <w:tcW w:w="239" w:type="pct"/>
            <w:tcBorders>
              <w:top w:val="single" w:sz="4" w:space="0" w:color="auto"/>
              <w:left w:val="single" w:sz="4" w:space="0" w:color="auto"/>
              <w:bottom w:val="single" w:sz="4" w:space="0" w:color="auto"/>
              <w:right w:val="single" w:sz="4" w:space="0" w:color="auto"/>
            </w:tcBorders>
          </w:tcPr>
          <w:p w14:paraId="7F1FBD96" w14:textId="71F2BD6E" w:rsidR="00D76467" w:rsidRPr="00FE01AF" w:rsidRDefault="00D76467" w:rsidP="005E63E1">
            <w:pPr>
              <w:contextualSpacing/>
              <w:jc w:val="both"/>
              <w:rPr>
                <w:rFonts w:ascii="Times New Roman" w:hAnsi="Times New Roman"/>
                <w:sz w:val="24"/>
                <w:szCs w:val="24"/>
              </w:rPr>
            </w:pPr>
            <w:r>
              <w:rPr>
                <w:rFonts w:ascii="Times New Roman" w:hAnsi="Times New Roman"/>
                <w:sz w:val="24"/>
                <w:szCs w:val="24"/>
              </w:rPr>
              <w:t>4.</w:t>
            </w:r>
          </w:p>
        </w:tc>
        <w:tc>
          <w:tcPr>
            <w:tcW w:w="2631" w:type="pct"/>
            <w:tcBorders>
              <w:top w:val="single" w:sz="4" w:space="0" w:color="auto"/>
              <w:left w:val="single" w:sz="4" w:space="0" w:color="auto"/>
              <w:bottom w:val="single" w:sz="4" w:space="0" w:color="auto"/>
              <w:right w:val="single" w:sz="4" w:space="0" w:color="auto"/>
            </w:tcBorders>
          </w:tcPr>
          <w:p w14:paraId="7FB920C5" w14:textId="2A41F972" w:rsidR="00D76467" w:rsidRPr="00FE01AF" w:rsidRDefault="00D76467" w:rsidP="00562A8B">
            <w:pPr>
              <w:contextualSpacing/>
              <w:jc w:val="both"/>
              <w:rPr>
                <w:rFonts w:ascii="Times New Roman" w:hAnsi="Times New Roman"/>
                <w:sz w:val="24"/>
                <w:szCs w:val="24"/>
              </w:rPr>
            </w:pPr>
            <w:r w:rsidRPr="00D76467">
              <w:rPr>
                <w:rFonts w:ascii="Times New Roman" w:hAnsi="Times New Roman"/>
                <w:sz w:val="24"/>
                <w:szCs w:val="24"/>
              </w:rPr>
              <w:t>Программ</w:t>
            </w:r>
            <w:r>
              <w:rPr>
                <w:rFonts w:ascii="Times New Roman" w:hAnsi="Times New Roman"/>
                <w:sz w:val="24"/>
                <w:szCs w:val="24"/>
              </w:rPr>
              <w:t>ы</w:t>
            </w:r>
            <w:r w:rsidRPr="00D76467">
              <w:rPr>
                <w:rFonts w:ascii="Times New Roman" w:hAnsi="Times New Roman"/>
                <w:sz w:val="24"/>
                <w:szCs w:val="24"/>
              </w:rPr>
              <w:t xml:space="preserve"> для распознавания текста</w:t>
            </w:r>
            <w:r>
              <w:rPr>
                <w:rFonts w:ascii="Times New Roman" w:hAnsi="Times New Roman"/>
                <w:sz w:val="24"/>
                <w:szCs w:val="24"/>
              </w:rPr>
              <w:t xml:space="preserve"> в формате </w:t>
            </w:r>
            <w:proofErr w:type="spellStart"/>
            <w:r>
              <w:rPr>
                <w:rFonts w:ascii="Times New Roman" w:hAnsi="Times New Roman"/>
                <w:sz w:val="24"/>
                <w:szCs w:val="24"/>
              </w:rPr>
              <w:t>пдф</w:t>
            </w:r>
            <w:proofErr w:type="spellEnd"/>
          </w:p>
        </w:tc>
        <w:tc>
          <w:tcPr>
            <w:tcW w:w="2130" w:type="pct"/>
            <w:vMerge/>
            <w:tcBorders>
              <w:left w:val="single" w:sz="4" w:space="0" w:color="auto"/>
              <w:right w:val="single" w:sz="4" w:space="0" w:color="auto"/>
            </w:tcBorders>
          </w:tcPr>
          <w:p w14:paraId="7C2B1A60" w14:textId="22BD9AB5" w:rsidR="00D76467" w:rsidRPr="00FE01AF" w:rsidRDefault="00D76467" w:rsidP="005E63E1">
            <w:pPr>
              <w:contextualSpacing/>
              <w:rPr>
                <w:rFonts w:ascii="Times New Roman" w:eastAsia="Calibri" w:hAnsi="Times New Roman"/>
                <w:sz w:val="24"/>
                <w:szCs w:val="24"/>
              </w:rPr>
            </w:pPr>
          </w:p>
        </w:tc>
      </w:tr>
      <w:tr w:rsidR="00D76467" w:rsidRPr="00FE01AF" w14:paraId="7D68D166" w14:textId="77777777" w:rsidTr="006D5DBF">
        <w:tc>
          <w:tcPr>
            <w:tcW w:w="239" w:type="pct"/>
            <w:tcBorders>
              <w:top w:val="single" w:sz="4" w:space="0" w:color="auto"/>
              <w:left w:val="single" w:sz="4" w:space="0" w:color="auto"/>
              <w:bottom w:val="single" w:sz="4" w:space="0" w:color="auto"/>
              <w:right w:val="single" w:sz="4" w:space="0" w:color="auto"/>
            </w:tcBorders>
          </w:tcPr>
          <w:p w14:paraId="2C95CB90" w14:textId="23C0784E" w:rsidR="00D76467" w:rsidRDefault="00D76467" w:rsidP="005E63E1">
            <w:pPr>
              <w:contextualSpacing/>
              <w:jc w:val="both"/>
              <w:rPr>
                <w:rFonts w:ascii="Times New Roman" w:hAnsi="Times New Roman"/>
                <w:sz w:val="24"/>
                <w:szCs w:val="24"/>
              </w:rPr>
            </w:pPr>
            <w:r>
              <w:rPr>
                <w:rFonts w:ascii="Times New Roman" w:hAnsi="Times New Roman"/>
                <w:sz w:val="24"/>
                <w:szCs w:val="24"/>
              </w:rPr>
              <w:t>5.</w:t>
            </w:r>
          </w:p>
        </w:tc>
        <w:tc>
          <w:tcPr>
            <w:tcW w:w="2631" w:type="pct"/>
            <w:tcBorders>
              <w:top w:val="single" w:sz="4" w:space="0" w:color="auto"/>
              <w:left w:val="single" w:sz="4" w:space="0" w:color="auto"/>
              <w:bottom w:val="single" w:sz="4" w:space="0" w:color="auto"/>
              <w:right w:val="single" w:sz="4" w:space="0" w:color="auto"/>
            </w:tcBorders>
          </w:tcPr>
          <w:p w14:paraId="09AF11CE" w14:textId="0A9BBE7B" w:rsidR="00D76467" w:rsidRPr="00D76467" w:rsidRDefault="00D76467" w:rsidP="00D76467">
            <w:pPr>
              <w:contextualSpacing/>
              <w:rPr>
                <w:rFonts w:ascii="Times New Roman" w:hAnsi="Times New Roman"/>
                <w:sz w:val="24"/>
                <w:szCs w:val="24"/>
              </w:rPr>
            </w:pPr>
            <w:r>
              <w:rPr>
                <w:rFonts w:ascii="Times New Roman" w:hAnsi="Times New Roman"/>
                <w:sz w:val="24"/>
                <w:szCs w:val="24"/>
              </w:rPr>
              <w:t>П</w:t>
            </w:r>
            <w:r w:rsidRPr="00D76467">
              <w:rPr>
                <w:rFonts w:ascii="Times New Roman" w:hAnsi="Times New Roman"/>
                <w:sz w:val="24"/>
                <w:szCs w:val="24"/>
              </w:rPr>
              <w:t>рограммны</w:t>
            </w:r>
            <w:r>
              <w:rPr>
                <w:rFonts w:ascii="Times New Roman" w:hAnsi="Times New Roman"/>
                <w:sz w:val="24"/>
                <w:szCs w:val="24"/>
              </w:rPr>
              <w:t>е продукты</w:t>
            </w:r>
            <w:r w:rsidRPr="00D76467">
              <w:rPr>
                <w:rFonts w:ascii="Times New Roman" w:hAnsi="Times New Roman"/>
                <w:sz w:val="24"/>
                <w:szCs w:val="24"/>
              </w:rPr>
              <w:t xml:space="preserve"> для автоматизированного проектирования, создания 2D и 3D-чертежей, моделирования и визуализации</w:t>
            </w:r>
          </w:p>
        </w:tc>
        <w:tc>
          <w:tcPr>
            <w:tcW w:w="2130" w:type="pct"/>
            <w:vMerge/>
            <w:tcBorders>
              <w:left w:val="single" w:sz="4" w:space="0" w:color="auto"/>
              <w:right w:val="single" w:sz="4" w:space="0" w:color="auto"/>
            </w:tcBorders>
          </w:tcPr>
          <w:p w14:paraId="1C4AD20C" w14:textId="77777777" w:rsidR="00D76467" w:rsidRPr="00562A8B" w:rsidRDefault="00D76467" w:rsidP="005E63E1">
            <w:pPr>
              <w:contextualSpacing/>
              <w:rPr>
                <w:rFonts w:ascii="Times New Roman" w:eastAsia="Calibri" w:hAnsi="Times New Roman"/>
                <w:sz w:val="24"/>
                <w:szCs w:val="24"/>
              </w:rPr>
            </w:pPr>
          </w:p>
        </w:tc>
      </w:tr>
      <w:tr w:rsidR="00D76467" w:rsidRPr="00FE01AF" w14:paraId="795DBC2E" w14:textId="77777777" w:rsidTr="006D5DBF">
        <w:tc>
          <w:tcPr>
            <w:tcW w:w="239" w:type="pct"/>
            <w:tcBorders>
              <w:top w:val="single" w:sz="4" w:space="0" w:color="auto"/>
              <w:left w:val="single" w:sz="4" w:space="0" w:color="auto"/>
              <w:bottom w:val="single" w:sz="4" w:space="0" w:color="auto"/>
              <w:right w:val="single" w:sz="4" w:space="0" w:color="auto"/>
            </w:tcBorders>
          </w:tcPr>
          <w:p w14:paraId="793A3C94" w14:textId="26981EEA" w:rsidR="00D76467" w:rsidRDefault="00D76467" w:rsidP="005E63E1">
            <w:pPr>
              <w:contextualSpacing/>
              <w:jc w:val="both"/>
              <w:rPr>
                <w:rFonts w:ascii="Times New Roman" w:hAnsi="Times New Roman"/>
                <w:sz w:val="24"/>
                <w:szCs w:val="24"/>
              </w:rPr>
            </w:pPr>
            <w:r>
              <w:rPr>
                <w:rFonts w:ascii="Times New Roman" w:hAnsi="Times New Roman"/>
                <w:sz w:val="24"/>
                <w:szCs w:val="24"/>
              </w:rPr>
              <w:t>6.</w:t>
            </w:r>
          </w:p>
        </w:tc>
        <w:tc>
          <w:tcPr>
            <w:tcW w:w="2631" w:type="pct"/>
            <w:tcBorders>
              <w:top w:val="single" w:sz="4" w:space="0" w:color="auto"/>
              <w:left w:val="single" w:sz="4" w:space="0" w:color="auto"/>
              <w:bottom w:val="single" w:sz="4" w:space="0" w:color="auto"/>
              <w:right w:val="single" w:sz="4" w:space="0" w:color="auto"/>
            </w:tcBorders>
          </w:tcPr>
          <w:p w14:paraId="4A32E583" w14:textId="3C5975AB" w:rsidR="00D76467" w:rsidRDefault="00D76467" w:rsidP="00D76467">
            <w:pPr>
              <w:contextualSpacing/>
              <w:rPr>
                <w:rFonts w:ascii="Times New Roman" w:hAnsi="Times New Roman"/>
                <w:sz w:val="24"/>
                <w:szCs w:val="24"/>
              </w:rPr>
            </w:pPr>
            <w:r>
              <w:rPr>
                <w:rFonts w:ascii="Times New Roman" w:hAnsi="Times New Roman"/>
                <w:sz w:val="24"/>
                <w:szCs w:val="24"/>
              </w:rPr>
              <w:t>П</w:t>
            </w:r>
            <w:r w:rsidRPr="00D76467">
              <w:rPr>
                <w:rFonts w:ascii="Times New Roman" w:hAnsi="Times New Roman"/>
                <w:sz w:val="24"/>
                <w:szCs w:val="24"/>
              </w:rPr>
              <w:t>рограммн</w:t>
            </w:r>
            <w:r>
              <w:rPr>
                <w:rFonts w:ascii="Times New Roman" w:hAnsi="Times New Roman"/>
                <w:sz w:val="24"/>
                <w:szCs w:val="24"/>
              </w:rPr>
              <w:t>ые продукты</w:t>
            </w:r>
            <w:r w:rsidRPr="00D76467">
              <w:rPr>
                <w:rFonts w:ascii="Times New Roman" w:hAnsi="Times New Roman"/>
                <w:sz w:val="24"/>
                <w:szCs w:val="24"/>
              </w:rPr>
              <w:t xml:space="preserve"> для выполнения математических и технических расчетов</w:t>
            </w:r>
          </w:p>
        </w:tc>
        <w:tc>
          <w:tcPr>
            <w:tcW w:w="2130" w:type="pct"/>
            <w:vMerge/>
            <w:tcBorders>
              <w:left w:val="single" w:sz="4" w:space="0" w:color="auto"/>
              <w:right w:val="single" w:sz="4" w:space="0" w:color="auto"/>
            </w:tcBorders>
          </w:tcPr>
          <w:p w14:paraId="1D9BB439" w14:textId="77777777" w:rsidR="00D76467" w:rsidRPr="00562A8B" w:rsidRDefault="00D76467" w:rsidP="005E63E1">
            <w:pPr>
              <w:contextualSpacing/>
              <w:rPr>
                <w:rFonts w:ascii="Times New Roman" w:eastAsia="Calibri" w:hAnsi="Times New Roman"/>
                <w:sz w:val="24"/>
                <w:szCs w:val="24"/>
              </w:rPr>
            </w:pPr>
          </w:p>
        </w:tc>
      </w:tr>
    </w:tbl>
    <w:p w14:paraId="56868BD5" w14:textId="77777777" w:rsidR="00355B0F" w:rsidRPr="00FE01AF" w:rsidRDefault="00355B0F" w:rsidP="00FE01AF">
      <w:pPr>
        <w:suppressAutoHyphens/>
        <w:ind w:firstLine="709"/>
        <w:jc w:val="both"/>
        <w:rPr>
          <w:rFonts w:ascii="Times New Roman" w:hAnsi="Times New Roman"/>
          <w:bCs/>
          <w:sz w:val="24"/>
          <w:szCs w:val="24"/>
        </w:rPr>
      </w:pPr>
    </w:p>
    <w:sectPr w:rsidR="00355B0F" w:rsidRPr="00FE01AF" w:rsidSect="00447A7E">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7EA7B" w14:textId="77777777" w:rsidR="009A1A1C" w:rsidRDefault="009A1A1C" w:rsidP="0018331B">
      <w:pPr>
        <w:spacing w:after="0" w:line="240" w:lineRule="auto"/>
      </w:pPr>
      <w:r>
        <w:separator/>
      </w:r>
    </w:p>
  </w:endnote>
  <w:endnote w:type="continuationSeparator" w:id="0">
    <w:p w14:paraId="3B87E678" w14:textId="77777777" w:rsidR="009A1A1C" w:rsidRDefault="009A1A1C"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123F" w14:textId="77777777" w:rsidR="002B580E" w:rsidRDefault="002B580E"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2B580E" w:rsidRDefault="002B580E"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35D" w14:textId="77777777" w:rsidR="002B580E" w:rsidRDefault="002B580E"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800E6" w14:textId="77777777" w:rsidR="009A1A1C" w:rsidRDefault="009A1A1C" w:rsidP="0018331B">
      <w:pPr>
        <w:spacing w:after="0" w:line="240" w:lineRule="auto"/>
      </w:pPr>
      <w:r>
        <w:separator/>
      </w:r>
    </w:p>
  </w:footnote>
  <w:footnote w:type="continuationSeparator" w:id="0">
    <w:p w14:paraId="016A0432" w14:textId="77777777" w:rsidR="009A1A1C" w:rsidRDefault="009A1A1C" w:rsidP="0018331B">
      <w:pPr>
        <w:spacing w:after="0" w:line="240" w:lineRule="auto"/>
      </w:pPr>
      <w:r>
        <w:continuationSeparator/>
      </w:r>
    </w:p>
  </w:footnote>
  <w:footnote w:id="1">
    <w:p w14:paraId="21CED067" w14:textId="77777777" w:rsidR="002B580E" w:rsidRDefault="002B580E" w:rsidP="00A53B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161DCEB2" w14:textId="77777777" w:rsidR="002B580E" w:rsidRDefault="002B580E" w:rsidP="00A53B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1BA78BCD" w14:textId="77777777" w:rsidR="002B580E" w:rsidRPr="00D54F6E" w:rsidRDefault="002B580E" w:rsidP="00801E0B">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08C9FC86" w14:textId="77777777" w:rsidR="002B580E" w:rsidRPr="00E403F4" w:rsidRDefault="002B580E"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40C8"/>
    <w:multiLevelType w:val="hybridMultilevel"/>
    <w:tmpl w:val="E264D03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3C263F"/>
    <w:multiLevelType w:val="hybridMultilevel"/>
    <w:tmpl w:val="E70A05DA"/>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5F46B52"/>
    <w:multiLevelType w:val="hybridMultilevel"/>
    <w:tmpl w:val="DA907C5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0AB3DE5"/>
    <w:multiLevelType w:val="hybridMultilevel"/>
    <w:tmpl w:val="53266B04"/>
    <w:lvl w:ilvl="0" w:tplc="74CE8F46">
      <w:start w:val="1"/>
      <w:numFmt w:val="bullet"/>
      <w:lvlText w:val="-"/>
      <w:lvlJc w:val="left"/>
      <w:pPr>
        <w:ind w:left="1429"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F372EEB"/>
    <w:multiLevelType w:val="multilevel"/>
    <w:tmpl w:val="9D345194"/>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1007369499">
    <w:abstractNumId w:val="5"/>
  </w:num>
  <w:num w:numId="2" w16cid:durableId="1724332701">
    <w:abstractNumId w:val="4"/>
  </w:num>
  <w:num w:numId="3" w16cid:durableId="650132838">
    <w:abstractNumId w:val="3"/>
  </w:num>
  <w:num w:numId="4" w16cid:durableId="346180719">
    <w:abstractNumId w:val="0"/>
  </w:num>
  <w:num w:numId="5" w16cid:durableId="1588031380">
    <w:abstractNumId w:val="1"/>
  </w:num>
  <w:num w:numId="6" w16cid:durableId="12767374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02F"/>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4789"/>
    <w:rsid w:val="000754D0"/>
    <w:rsid w:val="000807F9"/>
    <w:rsid w:val="000814A8"/>
    <w:rsid w:val="00082015"/>
    <w:rsid w:val="00082DCD"/>
    <w:rsid w:val="00083243"/>
    <w:rsid w:val="0008335D"/>
    <w:rsid w:val="00085952"/>
    <w:rsid w:val="00090383"/>
    <w:rsid w:val="000912D8"/>
    <w:rsid w:val="00091C4A"/>
    <w:rsid w:val="00091F78"/>
    <w:rsid w:val="00093BA6"/>
    <w:rsid w:val="000959E4"/>
    <w:rsid w:val="00095C84"/>
    <w:rsid w:val="00097E7C"/>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0F1F"/>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5EEB"/>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1129"/>
    <w:rsid w:val="00142822"/>
    <w:rsid w:val="00142A3D"/>
    <w:rsid w:val="00145D8D"/>
    <w:rsid w:val="00145DB8"/>
    <w:rsid w:val="00146649"/>
    <w:rsid w:val="001472DC"/>
    <w:rsid w:val="00147337"/>
    <w:rsid w:val="00147ADE"/>
    <w:rsid w:val="00147D34"/>
    <w:rsid w:val="00150D7C"/>
    <w:rsid w:val="001513DD"/>
    <w:rsid w:val="00152FD2"/>
    <w:rsid w:val="001536ED"/>
    <w:rsid w:val="0015371C"/>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37A"/>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13A"/>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80E"/>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7A23"/>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34A1"/>
    <w:rsid w:val="002F402E"/>
    <w:rsid w:val="002F4393"/>
    <w:rsid w:val="002F43AA"/>
    <w:rsid w:val="002F4A52"/>
    <w:rsid w:val="002F658A"/>
    <w:rsid w:val="002F7ADD"/>
    <w:rsid w:val="002F7C5E"/>
    <w:rsid w:val="00301391"/>
    <w:rsid w:val="00302C15"/>
    <w:rsid w:val="003031C2"/>
    <w:rsid w:val="0030383D"/>
    <w:rsid w:val="00304101"/>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5B0F"/>
    <w:rsid w:val="00356302"/>
    <w:rsid w:val="00357C89"/>
    <w:rsid w:val="00360CEA"/>
    <w:rsid w:val="003623F4"/>
    <w:rsid w:val="00363A18"/>
    <w:rsid w:val="00363B12"/>
    <w:rsid w:val="003642C8"/>
    <w:rsid w:val="00364365"/>
    <w:rsid w:val="003643DD"/>
    <w:rsid w:val="00364C66"/>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B4EAD"/>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19E"/>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55AF"/>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29A1"/>
    <w:rsid w:val="00483122"/>
    <w:rsid w:val="00483743"/>
    <w:rsid w:val="00483CBB"/>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41D2"/>
    <w:rsid w:val="004F54DA"/>
    <w:rsid w:val="004F7112"/>
    <w:rsid w:val="004F7528"/>
    <w:rsid w:val="00500497"/>
    <w:rsid w:val="0050160E"/>
    <w:rsid w:val="00502385"/>
    <w:rsid w:val="00504D55"/>
    <w:rsid w:val="00504F7F"/>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037"/>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4784E"/>
    <w:rsid w:val="0055186A"/>
    <w:rsid w:val="0055239F"/>
    <w:rsid w:val="00552E0D"/>
    <w:rsid w:val="0055522E"/>
    <w:rsid w:val="0055704C"/>
    <w:rsid w:val="00557893"/>
    <w:rsid w:val="005610D4"/>
    <w:rsid w:val="00561C1F"/>
    <w:rsid w:val="00561C27"/>
    <w:rsid w:val="00562A8B"/>
    <w:rsid w:val="005644CD"/>
    <w:rsid w:val="0056481B"/>
    <w:rsid w:val="00564A83"/>
    <w:rsid w:val="00565CF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772EC"/>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3E1"/>
    <w:rsid w:val="005E6F98"/>
    <w:rsid w:val="005E707F"/>
    <w:rsid w:val="005E7AD8"/>
    <w:rsid w:val="005F065D"/>
    <w:rsid w:val="005F154A"/>
    <w:rsid w:val="005F33A2"/>
    <w:rsid w:val="005F3D4B"/>
    <w:rsid w:val="005F5082"/>
    <w:rsid w:val="005F5106"/>
    <w:rsid w:val="005F64DD"/>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1567"/>
    <w:rsid w:val="00622577"/>
    <w:rsid w:val="00622A13"/>
    <w:rsid w:val="006234FB"/>
    <w:rsid w:val="00625458"/>
    <w:rsid w:val="00625D2C"/>
    <w:rsid w:val="00625D52"/>
    <w:rsid w:val="00627E1C"/>
    <w:rsid w:val="00627F07"/>
    <w:rsid w:val="0063096D"/>
    <w:rsid w:val="00633366"/>
    <w:rsid w:val="0063499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222E"/>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1E"/>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E5D9A"/>
    <w:rsid w:val="006F0AB6"/>
    <w:rsid w:val="006F3F1E"/>
    <w:rsid w:val="006F40D5"/>
    <w:rsid w:val="006F5932"/>
    <w:rsid w:val="006F6C64"/>
    <w:rsid w:val="006F77D5"/>
    <w:rsid w:val="006F78A3"/>
    <w:rsid w:val="007002DD"/>
    <w:rsid w:val="0070080B"/>
    <w:rsid w:val="00700AF4"/>
    <w:rsid w:val="007012F9"/>
    <w:rsid w:val="00701995"/>
    <w:rsid w:val="00702AA1"/>
    <w:rsid w:val="00704D3A"/>
    <w:rsid w:val="0070538C"/>
    <w:rsid w:val="007063D7"/>
    <w:rsid w:val="0071094C"/>
    <w:rsid w:val="00710BC2"/>
    <w:rsid w:val="00710F99"/>
    <w:rsid w:val="00711813"/>
    <w:rsid w:val="00711B35"/>
    <w:rsid w:val="0071251D"/>
    <w:rsid w:val="00712BD5"/>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669A"/>
    <w:rsid w:val="007475A9"/>
    <w:rsid w:val="00747EB5"/>
    <w:rsid w:val="00750676"/>
    <w:rsid w:val="007509B5"/>
    <w:rsid w:val="00750B7C"/>
    <w:rsid w:val="00751316"/>
    <w:rsid w:val="007561D5"/>
    <w:rsid w:val="00760462"/>
    <w:rsid w:val="0076116D"/>
    <w:rsid w:val="007611F4"/>
    <w:rsid w:val="00762DD0"/>
    <w:rsid w:val="007644EE"/>
    <w:rsid w:val="0076457A"/>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3A6"/>
    <w:rsid w:val="00793636"/>
    <w:rsid w:val="0079614C"/>
    <w:rsid w:val="00797707"/>
    <w:rsid w:val="00797BB0"/>
    <w:rsid w:val="007A00B7"/>
    <w:rsid w:val="007A1836"/>
    <w:rsid w:val="007A340A"/>
    <w:rsid w:val="007A464B"/>
    <w:rsid w:val="007A58E3"/>
    <w:rsid w:val="007A6C26"/>
    <w:rsid w:val="007A6E18"/>
    <w:rsid w:val="007A70A0"/>
    <w:rsid w:val="007A78FF"/>
    <w:rsid w:val="007A7C85"/>
    <w:rsid w:val="007B2457"/>
    <w:rsid w:val="007B256A"/>
    <w:rsid w:val="007B3CDE"/>
    <w:rsid w:val="007B45C7"/>
    <w:rsid w:val="007B4DA4"/>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230"/>
    <w:rsid w:val="007D73AE"/>
    <w:rsid w:val="007D7D87"/>
    <w:rsid w:val="007E0DCA"/>
    <w:rsid w:val="007E144F"/>
    <w:rsid w:val="007E25D0"/>
    <w:rsid w:val="007E2AD2"/>
    <w:rsid w:val="007E3C6B"/>
    <w:rsid w:val="007E50E3"/>
    <w:rsid w:val="007E549D"/>
    <w:rsid w:val="007E58EB"/>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1E0B"/>
    <w:rsid w:val="008031C5"/>
    <w:rsid w:val="008033BB"/>
    <w:rsid w:val="00803A4E"/>
    <w:rsid w:val="0081094E"/>
    <w:rsid w:val="00811723"/>
    <w:rsid w:val="00812D99"/>
    <w:rsid w:val="00812F71"/>
    <w:rsid w:val="008130C4"/>
    <w:rsid w:val="008147AD"/>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D40"/>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02C"/>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4C1"/>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DAB"/>
    <w:rsid w:val="00914F37"/>
    <w:rsid w:val="00915396"/>
    <w:rsid w:val="00915674"/>
    <w:rsid w:val="009160D2"/>
    <w:rsid w:val="009161A6"/>
    <w:rsid w:val="00916D9E"/>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B82"/>
    <w:rsid w:val="00941FCB"/>
    <w:rsid w:val="00943094"/>
    <w:rsid w:val="00943A0E"/>
    <w:rsid w:val="00945166"/>
    <w:rsid w:val="00945451"/>
    <w:rsid w:val="00945D7E"/>
    <w:rsid w:val="00945E64"/>
    <w:rsid w:val="009460E9"/>
    <w:rsid w:val="009463A8"/>
    <w:rsid w:val="00950137"/>
    <w:rsid w:val="00951C32"/>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A1C"/>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3FA"/>
    <w:rsid w:val="009B6421"/>
    <w:rsid w:val="009B66EC"/>
    <w:rsid w:val="009C0E48"/>
    <w:rsid w:val="009C16B6"/>
    <w:rsid w:val="009C1F16"/>
    <w:rsid w:val="009C32B1"/>
    <w:rsid w:val="009C40EC"/>
    <w:rsid w:val="009C4345"/>
    <w:rsid w:val="009C6F0C"/>
    <w:rsid w:val="009D0774"/>
    <w:rsid w:val="009D15A3"/>
    <w:rsid w:val="009D3370"/>
    <w:rsid w:val="009D3C0C"/>
    <w:rsid w:val="009D4CB2"/>
    <w:rsid w:val="009D50C9"/>
    <w:rsid w:val="009D552D"/>
    <w:rsid w:val="009D5689"/>
    <w:rsid w:val="009D6402"/>
    <w:rsid w:val="009E1542"/>
    <w:rsid w:val="009E3323"/>
    <w:rsid w:val="009E3AF8"/>
    <w:rsid w:val="009E3B3F"/>
    <w:rsid w:val="009E4C58"/>
    <w:rsid w:val="009E4EC3"/>
    <w:rsid w:val="009E5922"/>
    <w:rsid w:val="009E64FA"/>
    <w:rsid w:val="009E6952"/>
    <w:rsid w:val="009F0C98"/>
    <w:rsid w:val="009F14EF"/>
    <w:rsid w:val="009F2505"/>
    <w:rsid w:val="009F2650"/>
    <w:rsid w:val="009F75CC"/>
    <w:rsid w:val="009F768C"/>
    <w:rsid w:val="00A012A7"/>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8E5"/>
    <w:rsid w:val="00A30F10"/>
    <w:rsid w:val="00A310EF"/>
    <w:rsid w:val="00A3319E"/>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3B80"/>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22AF"/>
    <w:rsid w:val="00A8376A"/>
    <w:rsid w:val="00A83922"/>
    <w:rsid w:val="00A83E74"/>
    <w:rsid w:val="00A840FE"/>
    <w:rsid w:val="00A84775"/>
    <w:rsid w:val="00A86B0F"/>
    <w:rsid w:val="00A86B7E"/>
    <w:rsid w:val="00A8786F"/>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276C"/>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4E50"/>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0E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58B"/>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1203"/>
    <w:rsid w:val="00D01FD5"/>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0C78"/>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BF1"/>
    <w:rsid w:val="00D63D88"/>
    <w:rsid w:val="00D6674D"/>
    <w:rsid w:val="00D66E09"/>
    <w:rsid w:val="00D67136"/>
    <w:rsid w:val="00D67F56"/>
    <w:rsid w:val="00D711D3"/>
    <w:rsid w:val="00D71C75"/>
    <w:rsid w:val="00D72FBA"/>
    <w:rsid w:val="00D73496"/>
    <w:rsid w:val="00D734CE"/>
    <w:rsid w:val="00D7383D"/>
    <w:rsid w:val="00D75D9B"/>
    <w:rsid w:val="00D76467"/>
    <w:rsid w:val="00D82021"/>
    <w:rsid w:val="00D8336E"/>
    <w:rsid w:val="00D838F8"/>
    <w:rsid w:val="00D84273"/>
    <w:rsid w:val="00D86D61"/>
    <w:rsid w:val="00D87319"/>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C7D7B"/>
    <w:rsid w:val="00DD03FC"/>
    <w:rsid w:val="00DD04E2"/>
    <w:rsid w:val="00DD0829"/>
    <w:rsid w:val="00DD172E"/>
    <w:rsid w:val="00DD2A09"/>
    <w:rsid w:val="00DD35DA"/>
    <w:rsid w:val="00DD3EB2"/>
    <w:rsid w:val="00DD4295"/>
    <w:rsid w:val="00DD4902"/>
    <w:rsid w:val="00DE1903"/>
    <w:rsid w:val="00DE2FB1"/>
    <w:rsid w:val="00DE55EC"/>
    <w:rsid w:val="00DE5CEC"/>
    <w:rsid w:val="00DE62BF"/>
    <w:rsid w:val="00DE6572"/>
    <w:rsid w:val="00DE6A66"/>
    <w:rsid w:val="00DE6F61"/>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19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27767"/>
    <w:rsid w:val="00E302BF"/>
    <w:rsid w:val="00E30E3D"/>
    <w:rsid w:val="00E319E4"/>
    <w:rsid w:val="00E31D81"/>
    <w:rsid w:val="00E35172"/>
    <w:rsid w:val="00E35513"/>
    <w:rsid w:val="00E3601D"/>
    <w:rsid w:val="00E36F90"/>
    <w:rsid w:val="00E37314"/>
    <w:rsid w:val="00E41320"/>
    <w:rsid w:val="00E422E0"/>
    <w:rsid w:val="00E426D8"/>
    <w:rsid w:val="00E43BC9"/>
    <w:rsid w:val="00E440DA"/>
    <w:rsid w:val="00E4525D"/>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3CA5"/>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6750"/>
    <w:rsid w:val="00EC724E"/>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EF6303"/>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00EC"/>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6E97"/>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C66B6"/>
    <w:rsid w:val="00FD0ABC"/>
    <w:rsid w:val="00FD262C"/>
    <w:rsid w:val="00FD263B"/>
    <w:rsid w:val="00FD3415"/>
    <w:rsid w:val="00FD528F"/>
    <w:rsid w:val="00FE01AF"/>
    <w:rsid w:val="00FE1016"/>
    <w:rsid w:val="00FE1039"/>
    <w:rsid w:val="00FE116E"/>
    <w:rsid w:val="00FE1BFE"/>
    <w:rsid w:val="00FE2D42"/>
    <w:rsid w:val="00FE320B"/>
    <w:rsid w:val="00FE59A4"/>
    <w:rsid w:val="00FE5AD5"/>
    <w:rsid w:val="00FE5DF0"/>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Этапы"/>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15043886">
      <w:bodyDiv w:val="1"/>
      <w:marLeft w:val="0"/>
      <w:marRight w:val="0"/>
      <w:marTop w:val="0"/>
      <w:marBottom w:val="0"/>
      <w:divBdr>
        <w:top w:val="none" w:sz="0" w:space="0" w:color="auto"/>
        <w:left w:val="none" w:sz="0" w:space="0" w:color="auto"/>
        <w:bottom w:val="none" w:sz="0" w:space="0" w:color="auto"/>
        <w:right w:val="none" w:sz="0" w:space="0" w:color="auto"/>
      </w:divBdr>
    </w:div>
    <w:div w:id="229123175">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07427354">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22313640">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43D4-3ED8-48F3-AF7C-AD30B946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1982</Words>
  <Characters>11301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Анастасия Панова</cp:lastModifiedBy>
  <cp:revision>2</cp:revision>
  <cp:lastPrinted>2022-10-07T12:37:00Z</cp:lastPrinted>
  <dcterms:created xsi:type="dcterms:W3CDTF">2025-02-02T17:18:00Z</dcterms:created>
  <dcterms:modified xsi:type="dcterms:W3CDTF">2025-02-02T17:18:00Z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